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D22D6" w14:textId="745260DF" w:rsidR="008208CC" w:rsidRPr="003417B9" w:rsidRDefault="008208CC" w:rsidP="003417B9">
      <w:pPr>
        <w:spacing w:after="0" w:line="240" w:lineRule="auto"/>
        <w:jc w:val="center"/>
        <w:rPr>
          <w:rFonts w:ascii="SassoonCRInfant" w:eastAsia="Times New Roman" w:hAnsi="SassoonCRInfant" w:cs="Arial"/>
          <w:sz w:val="32"/>
          <w:szCs w:val="40"/>
          <w:u w:val="single"/>
          <w:lang w:eastAsia="en-GB"/>
        </w:rPr>
      </w:pPr>
      <w:r w:rsidRPr="003417B9">
        <w:rPr>
          <w:rFonts w:ascii="SassoonCRInfant" w:eastAsia="Times New Roman" w:hAnsi="SassoonCRInfant" w:cs="Arial"/>
          <w:sz w:val="32"/>
          <w:szCs w:val="40"/>
          <w:u w:val="single"/>
          <w:lang w:eastAsia="en-GB"/>
        </w:rPr>
        <w:t>Year 6</w:t>
      </w:r>
      <w:r w:rsidR="003417B9" w:rsidRPr="003417B9">
        <w:rPr>
          <w:rFonts w:ascii="SassoonCRInfant" w:eastAsia="Times New Roman" w:hAnsi="SassoonCRInfant" w:cs="Arial"/>
          <w:sz w:val="32"/>
          <w:szCs w:val="40"/>
          <w:u w:val="single"/>
          <w:lang w:eastAsia="en-GB"/>
        </w:rPr>
        <w:t xml:space="preserve"> </w:t>
      </w:r>
      <w:r w:rsidR="00D83051" w:rsidRPr="003417B9">
        <w:rPr>
          <w:rFonts w:ascii="SassoonCRInfant" w:eastAsia="Times New Roman" w:hAnsi="SassoonCRInfant" w:cs="Arial"/>
          <w:sz w:val="32"/>
          <w:szCs w:val="40"/>
          <w:u w:val="single"/>
          <w:lang w:eastAsia="en-GB"/>
        </w:rPr>
        <w:t>Spring Term</w:t>
      </w:r>
    </w:p>
    <w:p w14:paraId="76A2B53F" w14:textId="77777777" w:rsidR="008208CC" w:rsidRPr="008208CC" w:rsidRDefault="008208CC" w:rsidP="008208CC">
      <w:pPr>
        <w:spacing w:after="0" w:line="240" w:lineRule="auto"/>
        <w:jc w:val="center"/>
        <w:rPr>
          <w:rFonts w:ascii="SassoonCRInfant" w:eastAsia="Times New Roman" w:hAnsi="SassoonCRInfant" w:cs="Arial"/>
          <w:sz w:val="20"/>
          <w:szCs w:val="20"/>
          <w:lang w:eastAsia="en-GB"/>
        </w:rPr>
      </w:pPr>
    </w:p>
    <w:p w14:paraId="5B10268C" w14:textId="0E5B7FAB" w:rsidR="008208CC" w:rsidRPr="00C01A39" w:rsidRDefault="0076321E" w:rsidP="00C01A39">
      <w:pPr>
        <w:pStyle w:val="ListParagraph"/>
        <w:numPr>
          <w:ilvl w:val="0"/>
          <w:numId w:val="1"/>
        </w:numPr>
        <w:spacing w:after="0" w:line="240" w:lineRule="auto"/>
        <w:ind w:left="0" w:hanging="142"/>
        <w:rPr>
          <w:rFonts w:ascii="SassoonPrimaryInfant" w:eastAsia="Times New Roman" w:hAnsi="SassoonPrimaryInfant" w:cs="Arial"/>
          <w:lang w:eastAsia="en-GB"/>
        </w:rPr>
      </w:pPr>
      <w:r w:rsidRPr="00C01A39">
        <w:rPr>
          <w:rFonts w:ascii="SassoonPrimaryInfant" w:eastAsia="Times New Roman" w:hAnsi="SassoonPrimaryInfant" w:cs="Arial"/>
          <w:lang w:eastAsia="en-GB"/>
        </w:rPr>
        <w:t>Your child will need their reading book</w:t>
      </w:r>
      <w:r w:rsidR="008208CC" w:rsidRPr="00C01A39">
        <w:rPr>
          <w:rFonts w:ascii="SassoonPrimaryInfant" w:eastAsia="Times New Roman" w:hAnsi="SassoonPrimaryInfant" w:cs="Arial"/>
          <w:lang w:eastAsia="en-GB"/>
        </w:rPr>
        <w:t xml:space="preserve"> in school</w:t>
      </w:r>
      <w:r w:rsidRPr="00C01A39">
        <w:rPr>
          <w:rFonts w:ascii="SassoonPrimaryInfant" w:eastAsia="Times New Roman" w:hAnsi="SassoonPrimaryInfant" w:cs="Arial"/>
          <w:lang w:eastAsia="en-GB"/>
        </w:rPr>
        <w:t xml:space="preserve"> daily</w:t>
      </w:r>
      <w:r w:rsidR="008208CC" w:rsidRPr="00C01A39">
        <w:rPr>
          <w:rFonts w:ascii="SassoonPrimaryInfant" w:eastAsia="Times New Roman" w:hAnsi="SassoonPrimaryInfant" w:cs="Arial"/>
          <w:lang w:eastAsia="en-GB"/>
        </w:rPr>
        <w:t xml:space="preserve">. </w:t>
      </w:r>
    </w:p>
    <w:p w14:paraId="15A3C205" w14:textId="54ACB3F3" w:rsidR="008208CC" w:rsidRPr="00C01A39" w:rsidRDefault="0076321E" w:rsidP="00C01A39">
      <w:pPr>
        <w:pStyle w:val="ListParagraph"/>
        <w:numPr>
          <w:ilvl w:val="0"/>
          <w:numId w:val="1"/>
        </w:numPr>
        <w:spacing w:after="0" w:line="240" w:lineRule="auto"/>
        <w:ind w:left="0" w:hanging="142"/>
        <w:rPr>
          <w:rFonts w:ascii="SassoonPrimaryInfant" w:eastAsia="Times New Roman" w:hAnsi="SassoonPrimaryInfant" w:cs="Arial"/>
          <w:lang w:eastAsia="en-GB"/>
        </w:rPr>
      </w:pPr>
      <w:r w:rsidRPr="00C01A39">
        <w:rPr>
          <w:rFonts w:ascii="SassoonPrimaryInfant" w:eastAsia="Times New Roman" w:hAnsi="SassoonPrimaryInfant" w:cs="Arial"/>
          <w:lang w:eastAsia="en-GB"/>
        </w:rPr>
        <w:t>In the front of their homework book is a beading log that we encourage is filled out. Please encourage reading at home as much as possible.</w:t>
      </w:r>
    </w:p>
    <w:p w14:paraId="465708A4" w14:textId="10535E6D" w:rsidR="008208CC" w:rsidRPr="00C01A39" w:rsidRDefault="008208CC" w:rsidP="00C01A39">
      <w:pPr>
        <w:pStyle w:val="ListParagraph"/>
        <w:numPr>
          <w:ilvl w:val="0"/>
          <w:numId w:val="1"/>
        </w:numPr>
        <w:spacing w:after="0" w:line="240" w:lineRule="auto"/>
        <w:ind w:left="0" w:hanging="142"/>
        <w:rPr>
          <w:rFonts w:ascii="SassoonPrimaryInfant" w:eastAsia="Times New Roman" w:hAnsi="SassoonPrimaryInfant" w:cs="Arial"/>
          <w:lang w:eastAsia="en-GB"/>
        </w:rPr>
      </w:pPr>
      <w:r w:rsidRPr="00C01A39">
        <w:rPr>
          <w:rFonts w:ascii="SassoonPrimaryInfant" w:eastAsia="Times New Roman" w:hAnsi="SassoonPrimaryInfant" w:cs="Arial"/>
          <w:lang w:eastAsia="en-GB"/>
        </w:rPr>
        <w:t>Homework goes out on a Friday</w:t>
      </w:r>
      <w:r w:rsidR="00E40EF3">
        <w:rPr>
          <w:rFonts w:ascii="SassoonPrimaryInfant" w:eastAsia="Times New Roman" w:hAnsi="SassoonPrimaryInfant" w:cs="Arial"/>
          <w:lang w:eastAsia="en-GB"/>
        </w:rPr>
        <w:t xml:space="preserve"> </w:t>
      </w:r>
      <w:r w:rsidRPr="00C01A39">
        <w:rPr>
          <w:rFonts w:ascii="SassoonPrimaryInfant" w:eastAsia="Times New Roman" w:hAnsi="SassoonPrimaryInfant" w:cs="Arial"/>
          <w:lang w:eastAsia="en-GB"/>
        </w:rPr>
        <w:t xml:space="preserve">and needs to be returned by the following </w:t>
      </w:r>
      <w:r w:rsidR="005D41C5">
        <w:rPr>
          <w:rFonts w:ascii="SassoonPrimaryInfant" w:eastAsia="Times New Roman" w:hAnsi="SassoonPrimaryInfant" w:cs="Arial"/>
          <w:lang w:eastAsia="en-GB"/>
        </w:rPr>
        <w:t>Thursday</w:t>
      </w:r>
      <w:r w:rsidRPr="00C01A39">
        <w:rPr>
          <w:rFonts w:ascii="SassoonPrimaryInfant" w:eastAsia="Times New Roman" w:hAnsi="SassoonPrimaryInfant" w:cs="Arial"/>
          <w:lang w:eastAsia="en-GB"/>
        </w:rPr>
        <w:t xml:space="preserve"> </w:t>
      </w:r>
      <w:proofErr w:type="gramStart"/>
      <w:r w:rsidRPr="00C01A39">
        <w:rPr>
          <w:rFonts w:ascii="SassoonPrimaryInfant" w:eastAsia="Times New Roman" w:hAnsi="SassoonPrimaryInfant" w:cs="Arial"/>
          <w:lang w:eastAsia="en-GB"/>
        </w:rPr>
        <w:t>in order for</w:t>
      </w:r>
      <w:proofErr w:type="gramEnd"/>
      <w:r w:rsidRPr="00C01A39">
        <w:rPr>
          <w:rFonts w:ascii="SassoonPrimaryInfant" w:eastAsia="Times New Roman" w:hAnsi="SassoonPrimaryInfant" w:cs="Arial"/>
          <w:lang w:eastAsia="en-GB"/>
        </w:rPr>
        <w:t xml:space="preserve"> it to be marked. </w:t>
      </w:r>
    </w:p>
    <w:p w14:paraId="799F35D9" w14:textId="48FD5BFB" w:rsidR="008208CC" w:rsidRPr="00C01A39" w:rsidRDefault="008208CC" w:rsidP="00C01A39">
      <w:pPr>
        <w:pStyle w:val="ListParagraph"/>
        <w:numPr>
          <w:ilvl w:val="0"/>
          <w:numId w:val="1"/>
        </w:numPr>
        <w:spacing w:after="0" w:line="240" w:lineRule="auto"/>
        <w:ind w:left="0" w:hanging="142"/>
        <w:rPr>
          <w:rFonts w:ascii="SassoonPrimaryInfant" w:eastAsia="Times New Roman" w:hAnsi="SassoonPrimaryInfant" w:cs="Arial"/>
          <w:lang w:eastAsia="en-GB"/>
        </w:rPr>
      </w:pPr>
      <w:r w:rsidRPr="00C01A39">
        <w:rPr>
          <w:rFonts w:ascii="SassoonPrimaryInfant" w:eastAsia="Times New Roman" w:hAnsi="SassoonPrimaryInfant" w:cs="Arial"/>
          <w:lang w:eastAsia="en-GB"/>
        </w:rPr>
        <w:t xml:space="preserve">If your child requires help with homework, an adult is always available at break time and </w:t>
      </w:r>
      <w:r w:rsidR="00231C38" w:rsidRPr="00C01A39">
        <w:rPr>
          <w:rFonts w:ascii="SassoonPrimaryInfant" w:eastAsia="Times New Roman" w:hAnsi="SassoonPrimaryInfant" w:cs="Arial"/>
          <w:lang w:eastAsia="en-GB"/>
        </w:rPr>
        <w:t>dinnertime</w:t>
      </w:r>
      <w:r w:rsidRPr="00C01A39">
        <w:rPr>
          <w:rFonts w:ascii="SassoonPrimaryInfant" w:eastAsia="Times New Roman" w:hAnsi="SassoonPrimaryInfant" w:cs="Arial"/>
          <w:lang w:eastAsia="en-GB"/>
        </w:rPr>
        <w:t xml:space="preserve"> every day. Just come and ask! </w:t>
      </w:r>
    </w:p>
    <w:p w14:paraId="6BE1D013" w14:textId="180D59AD" w:rsidR="008208CC" w:rsidRPr="00C01A39" w:rsidRDefault="008208CC" w:rsidP="00C01A39">
      <w:pPr>
        <w:pStyle w:val="ListParagraph"/>
        <w:numPr>
          <w:ilvl w:val="0"/>
          <w:numId w:val="1"/>
        </w:numPr>
        <w:spacing w:after="0" w:line="240" w:lineRule="auto"/>
        <w:ind w:left="0" w:hanging="142"/>
        <w:rPr>
          <w:rFonts w:ascii="SassoonPrimaryInfant" w:eastAsia="Times New Roman" w:hAnsi="SassoonPrimaryInfant" w:cs="Arial"/>
          <w:lang w:eastAsia="en-GB"/>
        </w:rPr>
      </w:pPr>
      <w:r w:rsidRPr="00C01A39">
        <w:rPr>
          <w:rFonts w:ascii="SassoonPrimaryInfant" w:eastAsia="Times New Roman" w:hAnsi="SassoonPrimaryInfant" w:cs="Arial"/>
          <w:lang w:eastAsia="en-GB"/>
        </w:rPr>
        <w:t xml:space="preserve">Remember that homework is very </w:t>
      </w:r>
      <w:r w:rsidR="00231C38" w:rsidRPr="00C01A39">
        <w:rPr>
          <w:rFonts w:ascii="SassoonPrimaryInfant" w:eastAsia="Times New Roman" w:hAnsi="SassoonPrimaryInfant" w:cs="Arial"/>
          <w:lang w:eastAsia="en-GB"/>
        </w:rPr>
        <w:t>important;</w:t>
      </w:r>
      <w:r w:rsidRPr="00C01A39">
        <w:rPr>
          <w:rFonts w:ascii="SassoonPrimaryInfant" w:eastAsia="Times New Roman" w:hAnsi="SassoonPrimaryInfant" w:cs="Arial"/>
          <w:lang w:eastAsia="en-GB"/>
        </w:rPr>
        <w:t xml:space="preserve"> your child will need to do a lot of it at high school, so it is good for them to be prepared for this. </w:t>
      </w:r>
    </w:p>
    <w:p w14:paraId="5FE2FC3C" w14:textId="41E5924E" w:rsidR="008208CC" w:rsidRPr="00C01A39" w:rsidRDefault="008208CC" w:rsidP="00C01A39">
      <w:pPr>
        <w:pStyle w:val="ListParagraph"/>
        <w:numPr>
          <w:ilvl w:val="0"/>
          <w:numId w:val="1"/>
        </w:numPr>
        <w:spacing w:after="0" w:line="240" w:lineRule="auto"/>
        <w:ind w:left="0" w:hanging="142"/>
        <w:rPr>
          <w:rFonts w:ascii="SassoonPrimaryInfant" w:eastAsia="Times New Roman" w:hAnsi="SassoonPrimaryInfant" w:cs="Arial"/>
          <w:lang w:eastAsia="en-GB"/>
        </w:rPr>
      </w:pPr>
      <w:r w:rsidRPr="00C01A39">
        <w:rPr>
          <w:rFonts w:ascii="SassoonPrimaryInfant" w:eastAsia="Times New Roman" w:hAnsi="SassoonPrimaryInfant" w:cs="Arial"/>
          <w:lang w:eastAsia="en-GB"/>
        </w:rPr>
        <w:t xml:space="preserve">P.E kits need to be in school on a </w:t>
      </w:r>
      <w:r w:rsidR="00C01A39" w:rsidRPr="00C01A39">
        <w:rPr>
          <w:rFonts w:ascii="SassoonPrimaryInfant" w:eastAsia="Times New Roman" w:hAnsi="SassoonPrimaryInfant" w:cs="Arial"/>
          <w:lang w:eastAsia="en-GB"/>
        </w:rPr>
        <w:t>T</w:t>
      </w:r>
      <w:r w:rsidR="005D41C5">
        <w:rPr>
          <w:rFonts w:ascii="SassoonPrimaryInfant" w:eastAsia="Times New Roman" w:hAnsi="SassoonPrimaryInfant" w:cs="Arial"/>
          <w:lang w:eastAsia="en-GB"/>
        </w:rPr>
        <w:t>hursday</w:t>
      </w:r>
      <w:r w:rsidRPr="00C01A39">
        <w:rPr>
          <w:rFonts w:ascii="SassoonPrimaryInfant" w:eastAsia="Times New Roman" w:hAnsi="SassoonPrimaryInfant" w:cs="Arial"/>
          <w:lang w:eastAsia="en-GB"/>
        </w:rPr>
        <w:t xml:space="preserve"> and </w:t>
      </w:r>
      <w:r w:rsidR="005D41C5">
        <w:rPr>
          <w:rFonts w:ascii="SassoonPrimaryInfant" w:eastAsia="Times New Roman" w:hAnsi="SassoonPrimaryInfant" w:cs="Arial"/>
          <w:lang w:eastAsia="en-GB"/>
        </w:rPr>
        <w:t>Friday</w:t>
      </w:r>
      <w:r w:rsidRPr="00C01A39">
        <w:rPr>
          <w:rFonts w:ascii="SassoonPrimaryInfant" w:eastAsia="Times New Roman" w:hAnsi="SassoonPrimaryInfant" w:cs="Arial"/>
          <w:lang w:eastAsia="en-GB"/>
        </w:rPr>
        <w:t xml:space="preserve"> </w:t>
      </w:r>
    </w:p>
    <w:p w14:paraId="11B81096" w14:textId="2F04427E" w:rsidR="008208CC" w:rsidRPr="00C01A39" w:rsidRDefault="00231C38" w:rsidP="00C01A39">
      <w:pPr>
        <w:pStyle w:val="ListParagraph"/>
        <w:numPr>
          <w:ilvl w:val="0"/>
          <w:numId w:val="1"/>
        </w:numPr>
        <w:spacing w:after="0" w:line="240" w:lineRule="auto"/>
        <w:ind w:left="0" w:hanging="142"/>
        <w:rPr>
          <w:rFonts w:ascii="SassoonPrimaryInfant" w:eastAsia="Times New Roman" w:hAnsi="SassoonPrimaryInfant" w:cs="Arial"/>
          <w:lang w:eastAsia="en-GB"/>
        </w:rPr>
      </w:pPr>
      <w:r w:rsidRPr="00C01A39">
        <w:rPr>
          <w:rFonts w:ascii="SassoonPrimaryInfant" w:eastAsia="Times New Roman" w:hAnsi="SassoonPrimaryInfant" w:cs="Arial"/>
          <w:lang w:eastAsia="en-GB"/>
        </w:rPr>
        <w:t xml:space="preserve">Please ensure that your child has a water bottle to keep hydrated during the day </w:t>
      </w:r>
    </w:p>
    <w:p w14:paraId="5177B2EA" w14:textId="3136845E" w:rsidR="00231C38" w:rsidRPr="00C01A39" w:rsidRDefault="0076321E" w:rsidP="00C01A39">
      <w:pPr>
        <w:pStyle w:val="ListParagraph"/>
        <w:numPr>
          <w:ilvl w:val="0"/>
          <w:numId w:val="1"/>
        </w:numPr>
        <w:spacing w:after="0" w:line="240" w:lineRule="auto"/>
        <w:ind w:left="0" w:hanging="142"/>
        <w:rPr>
          <w:rFonts w:ascii="SassoonPrimaryInfant" w:eastAsia="Times New Roman" w:hAnsi="SassoonPrimaryInfant" w:cs="Arial"/>
          <w:lang w:eastAsia="en-GB"/>
        </w:rPr>
      </w:pPr>
      <w:r w:rsidRPr="00C01A39">
        <w:rPr>
          <w:rFonts w:ascii="SassoonPrimaryInfant" w:eastAsia="Times New Roman" w:hAnsi="SassoonPrimaryInfant" w:cs="Arial"/>
          <w:lang w:eastAsia="en-GB"/>
        </w:rPr>
        <w:t>Children will have their individualised spellings weekly. Please encourage your child to practise as these spellings address any gaps in their learning. Ch</w:t>
      </w:r>
      <w:r w:rsidR="00C01A39" w:rsidRPr="00C01A39">
        <w:rPr>
          <w:rFonts w:ascii="SassoonPrimaryInfant" w:eastAsia="Times New Roman" w:hAnsi="SassoonPrimaryInfant" w:cs="Arial"/>
          <w:lang w:eastAsia="en-GB"/>
        </w:rPr>
        <w:t>i</w:t>
      </w:r>
      <w:r w:rsidRPr="00C01A39">
        <w:rPr>
          <w:rFonts w:ascii="SassoonPrimaryInfant" w:eastAsia="Times New Roman" w:hAnsi="SassoonPrimaryInfant" w:cs="Arial"/>
          <w:lang w:eastAsia="en-GB"/>
        </w:rPr>
        <w:t xml:space="preserve">ldren should bring their spellings </w:t>
      </w:r>
      <w:r w:rsidR="00C01A39" w:rsidRPr="00C01A39">
        <w:rPr>
          <w:rFonts w:ascii="SassoonPrimaryInfant" w:eastAsia="Times New Roman" w:hAnsi="SassoonPrimaryInfant" w:cs="Arial"/>
          <w:lang w:eastAsia="en-GB"/>
        </w:rPr>
        <w:t>pack</w:t>
      </w:r>
      <w:r w:rsidRPr="00C01A39">
        <w:rPr>
          <w:rFonts w:ascii="SassoonPrimaryInfant" w:eastAsia="Times New Roman" w:hAnsi="SassoonPrimaryInfant" w:cs="Arial"/>
          <w:lang w:eastAsia="en-GB"/>
        </w:rPr>
        <w:t xml:space="preserve">s to school </w:t>
      </w:r>
      <w:proofErr w:type="spellStart"/>
      <w:r w:rsidRPr="00C01A39">
        <w:rPr>
          <w:rFonts w:ascii="SassoonPrimaryInfant" w:eastAsia="Times New Roman" w:hAnsi="SassoonPrimaryInfant" w:cs="Arial"/>
          <w:lang w:eastAsia="en-GB"/>
        </w:rPr>
        <w:t>everyday</w:t>
      </w:r>
      <w:proofErr w:type="spellEnd"/>
      <w:r w:rsidRPr="00C01A39">
        <w:rPr>
          <w:rFonts w:ascii="SassoonPrimaryInfant" w:eastAsia="Times New Roman" w:hAnsi="SassoonPrimaryInfant" w:cs="Arial"/>
          <w:lang w:eastAsia="en-GB"/>
        </w:rPr>
        <w:t>.</w:t>
      </w:r>
    </w:p>
    <w:p w14:paraId="7578D1F4" w14:textId="1380C8A4" w:rsidR="0076321E" w:rsidRPr="00C01A39" w:rsidRDefault="0076321E" w:rsidP="00C01A39">
      <w:pPr>
        <w:pStyle w:val="ListParagraph"/>
        <w:numPr>
          <w:ilvl w:val="0"/>
          <w:numId w:val="1"/>
        </w:numPr>
        <w:spacing w:after="0" w:line="240" w:lineRule="auto"/>
        <w:ind w:left="0" w:hanging="142"/>
        <w:rPr>
          <w:rFonts w:ascii="SassoonPrimaryInfant" w:eastAsia="Times New Roman" w:hAnsi="SassoonPrimaryInfant" w:cs="Arial"/>
          <w:lang w:eastAsia="en-GB"/>
        </w:rPr>
      </w:pPr>
      <w:r w:rsidRPr="00C01A39">
        <w:rPr>
          <w:rFonts w:ascii="SassoonPrimaryInfant" w:eastAsia="Times New Roman" w:hAnsi="SassoonPrimaryInfant" w:cs="Arial"/>
          <w:lang w:eastAsia="en-GB"/>
        </w:rPr>
        <w:t xml:space="preserve">Please encourage children to use </w:t>
      </w:r>
      <w:proofErr w:type="spellStart"/>
      <w:r w:rsidRPr="00C01A39">
        <w:rPr>
          <w:rFonts w:ascii="SassoonPrimaryInfant" w:eastAsia="Times New Roman" w:hAnsi="SassoonPrimaryInfant" w:cs="Arial"/>
          <w:lang w:eastAsia="en-GB"/>
        </w:rPr>
        <w:t>Timestable</w:t>
      </w:r>
      <w:proofErr w:type="spellEnd"/>
      <w:r w:rsidRPr="00C01A39">
        <w:rPr>
          <w:rFonts w:ascii="SassoonPrimaryInfant" w:eastAsia="Times New Roman" w:hAnsi="SassoonPrimaryInfant" w:cs="Arial"/>
          <w:lang w:eastAsia="en-GB"/>
        </w:rPr>
        <w:t xml:space="preserve"> Rockstars at home as much as possible. </w:t>
      </w:r>
    </w:p>
    <w:p w14:paraId="5C15B813" w14:textId="62E2D10C" w:rsidR="00231C38" w:rsidRPr="00C01A39" w:rsidRDefault="00231C38" w:rsidP="00231C38">
      <w:pPr>
        <w:spacing w:after="0" w:line="240" w:lineRule="auto"/>
        <w:rPr>
          <w:rFonts w:ascii="SassoonPrimaryInfant" w:eastAsia="Times New Roman" w:hAnsi="SassoonPrimaryInfant" w:cs="Arial"/>
          <w:lang w:eastAsia="en-GB"/>
        </w:rPr>
      </w:pPr>
    </w:p>
    <w:p w14:paraId="0BAB0205" w14:textId="77777777" w:rsidR="00231C38" w:rsidRPr="00C01A39" w:rsidRDefault="00231C38" w:rsidP="00231C38">
      <w:pPr>
        <w:spacing w:after="0" w:line="240" w:lineRule="auto"/>
        <w:rPr>
          <w:rFonts w:ascii="SassoonPrimaryInfant" w:eastAsia="Times New Roman" w:hAnsi="SassoonPrimaryInfant" w:cs="Arial"/>
          <w:b/>
          <w:u w:val="single"/>
          <w:lang w:eastAsia="en-GB"/>
        </w:rPr>
      </w:pPr>
      <w:r w:rsidRPr="00C01A39">
        <w:rPr>
          <w:rFonts w:ascii="SassoonPrimaryInfant" w:eastAsia="Times New Roman" w:hAnsi="SassoonPrimaryInfant" w:cs="Arial"/>
          <w:b/>
          <w:u w:val="single"/>
          <w:lang w:eastAsia="en-GB"/>
        </w:rPr>
        <w:t>Year 6 Curriculum for this half term</w:t>
      </w:r>
    </w:p>
    <w:p w14:paraId="4F26AABF" w14:textId="527BD440" w:rsidR="00231C38" w:rsidRPr="00C01A39" w:rsidRDefault="00231C38" w:rsidP="00231C38">
      <w:pPr>
        <w:spacing w:after="0" w:line="240" w:lineRule="auto"/>
        <w:rPr>
          <w:rFonts w:ascii="SassoonPrimaryInfant" w:eastAsia="Times New Roman" w:hAnsi="SassoonPrimaryInfant" w:cs="Arial"/>
          <w:lang w:eastAsia="en-GB"/>
        </w:rPr>
      </w:pPr>
      <w:r w:rsidRPr="00C01A39">
        <w:rPr>
          <w:rFonts w:ascii="SassoonPrimaryInfant" w:eastAsia="Times New Roman" w:hAnsi="SassoonPrimaryInfant" w:cs="Arial"/>
          <w:lang w:eastAsia="en-GB"/>
        </w:rPr>
        <w:t xml:space="preserve">Your child will be doing these targets at their level– so it may look different in </w:t>
      </w:r>
      <w:r w:rsidR="00CF1814" w:rsidRPr="00C01A39">
        <w:rPr>
          <w:rFonts w:ascii="SassoonPrimaryInfant" w:eastAsia="Times New Roman" w:hAnsi="SassoonPrimaryInfant" w:cs="Arial"/>
          <w:lang w:eastAsia="en-GB"/>
        </w:rPr>
        <w:t>their books depending on what</w:t>
      </w:r>
      <w:r w:rsidRPr="00C01A39">
        <w:rPr>
          <w:rFonts w:ascii="SassoonPrimaryInfant" w:eastAsia="Times New Roman" w:hAnsi="SassoonPrimaryInfant" w:cs="Arial"/>
          <w:lang w:eastAsia="en-GB"/>
        </w:rPr>
        <w:t xml:space="preserve"> level your child is at. </w:t>
      </w:r>
    </w:p>
    <w:p w14:paraId="5CD1F6CE" w14:textId="77777777" w:rsidR="00231C38" w:rsidRPr="00C01A39" w:rsidRDefault="00231C38" w:rsidP="00231C38">
      <w:pPr>
        <w:spacing w:after="0" w:line="240" w:lineRule="auto"/>
        <w:rPr>
          <w:rFonts w:ascii="SassoonPrimaryInfant" w:eastAsia="Times New Roman" w:hAnsi="SassoonPrimaryInfant" w:cs="Arial"/>
          <w:lang w:eastAsia="en-GB"/>
        </w:rPr>
      </w:pPr>
    </w:p>
    <w:p w14:paraId="29869FE6" w14:textId="65047A31" w:rsidR="00231C38" w:rsidRPr="00C01A39" w:rsidRDefault="00231C38" w:rsidP="00231C38">
      <w:pPr>
        <w:spacing w:after="0" w:line="240" w:lineRule="auto"/>
        <w:rPr>
          <w:rFonts w:ascii="SassoonPrimaryInfant" w:eastAsia="Times New Roman" w:hAnsi="SassoonPrimaryInfant" w:cs="Arial"/>
          <w:b/>
          <w:lang w:eastAsia="en-GB"/>
        </w:rPr>
      </w:pPr>
      <w:r w:rsidRPr="00C01A39">
        <w:rPr>
          <w:rFonts w:ascii="SassoonPrimaryInfant" w:eastAsia="Times New Roman" w:hAnsi="SassoonPrimaryInfant" w:cs="Arial"/>
          <w:b/>
          <w:lang w:eastAsia="en-GB"/>
        </w:rPr>
        <w:t>Maths</w:t>
      </w:r>
    </w:p>
    <w:p w14:paraId="1686B631" w14:textId="21A09869" w:rsidR="00302E21" w:rsidRPr="00E40EF3" w:rsidRDefault="00231C38" w:rsidP="00302E21">
      <w:pPr>
        <w:spacing w:after="0" w:line="240" w:lineRule="auto"/>
        <w:rPr>
          <w:rFonts w:ascii="SassoonPrimaryInfant" w:eastAsia="Times New Roman" w:hAnsi="SassoonPrimaryInfant" w:cs="Arial"/>
          <w:i/>
          <w:iCs/>
          <w:lang w:eastAsia="en-GB"/>
        </w:rPr>
      </w:pPr>
      <w:r w:rsidRPr="00E40EF3">
        <w:rPr>
          <w:rFonts w:ascii="SassoonPrimaryInfant" w:eastAsia="Times New Roman" w:hAnsi="SassoonPrimaryInfant" w:cs="Arial"/>
          <w:i/>
          <w:iCs/>
          <w:lang w:eastAsia="en-GB"/>
        </w:rPr>
        <w:t>Your child will be taught</w:t>
      </w:r>
      <w:r w:rsidR="00302E21" w:rsidRPr="00E40EF3">
        <w:rPr>
          <w:rFonts w:ascii="SassoonPrimaryInfant" w:eastAsia="Times New Roman" w:hAnsi="SassoonPrimaryInfant" w:cs="Arial"/>
          <w:i/>
          <w:iCs/>
          <w:lang w:eastAsia="en-GB"/>
        </w:rPr>
        <w:t>:</w:t>
      </w:r>
    </w:p>
    <w:p w14:paraId="2903C358" w14:textId="1767CD28" w:rsidR="00C01A39" w:rsidRPr="00C01A39" w:rsidRDefault="00C01A39" w:rsidP="00C01A39">
      <w:pPr>
        <w:pStyle w:val="ListParagraph"/>
        <w:numPr>
          <w:ilvl w:val="0"/>
          <w:numId w:val="1"/>
        </w:numPr>
        <w:spacing w:after="0" w:line="240" w:lineRule="auto"/>
        <w:rPr>
          <w:rFonts w:ascii="SassoonPrimaryInfant" w:eastAsia="Times New Roman" w:hAnsi="SassoonPrimaryInfant" w:cs="Arial"/>
          <w:lang w:eastAsia="en-GB"/>
        </w:rPr>
      </w:pPr>
      <w:r w:rsidRPr="00C01A39">
        <w:rPr>
          <w:rFonts w:ascii="SassoonPrimaryInfant" w:eastAsia="Times New Roman" w:hAnsi="SassoonPrimaryInfant" w:cs="Arial"/>
          <w:lang w:eastAsia="en-GB"/>
        </w:rPr>
        <w:t>Fractions</w:t>
      </w:r>
    </w:p>
    <w:p w14:paraId="034429A1" w14:textId="6E1C0277" w:rsidR="0076321E" w:rsidRPr="00C01A39" w:rsidRDefault="0076321E" w:rsidP="00302E21">
      <w:pPr>
        <w:pStyle w:val="ListParagraph"/>
        <w:numPr>
          <w:ilvl w:val="0"/>
          <w:numId w:val="4"/>
        </w:numPr>
        <w:spacing w:after="0" w:line="240" w:lineRule="auto"/>
        <w:rPr>
          <w:rFonts w:ascii="SassoonPrimaryInfant" w:eastAsia="Times New Roman" w:hAnsi="SassoonPrimaryInfant" w:cs="Arial"/>
          <w:lang w:eastAsia="en-GB"/>
        </w:rPr>
      </w:pPr>
      <w:r w:rsidRPr="00C01A39">
        <w:rPr>
          <w:rFonts w:ascii="SassoonPrimaryInfant" w:eastAsia="Times New Roman" w:hAnsi="SassoonPrimaryInfant" w:cs="Arial"/>
          <w:lang w:eastAsia="en-GB"/>
        </w:rPr>
        <w:t>Decimals</w:t>
      </w:r>
    </w:p>
    <w:p w14:paraId="31CCF215" w14:textId="5E73EF53" w:rsidR="00302E21" w:rsidRPr="00C01A39" w:rsidRDefault="00302E21" w:rsidP="00302E21">
      <w:pPr>
        <w:pStyle w:val="ListParagraph"/>
        <w:numPr>
          <w:ilvl w:val="0"/>
          <w:numId w:val="4"/>
        </w:numPr>
        <w:spacing w:after="0" w:line="240" w:lineRule="auto"/>
        <w:rPr>
          <w:rFonts w:ascii="SassoonPrimaryInfant" w:eastAsia="Times New Roman" w:hAnsi="SassoonPrimaryInfant" w:cs="Arial"/>
          <w:lang w:eastAsia="en-GB"/>
        </w:rPr>
      </w:pPr>
      <w:r w:rsidRPr="00C01A39">
        <w:rPr>
          <w:rFonts w:ascii="SassoonPrimaryInfant" w:eastAsia="Times New Roman" w:hAnsi="SassoonPrimaryInfant" w:cs="Arial"/>
          <w:lang w:eastAsia="en-GB"/>
        </w:rPr>
        <w:t xml:space="preserve">Percentages </w:t>
      </w:r>
    </w:p>
    <w:p w14:paraId="20B11AAC" w14:textId="1D2385B3" w:rsidR="00C01A39" w:rsidRPr="00C01A39" w:rsidRDefault="00C01A39" w:rsidP="00C01A39">
      <w:pPr>
        <w:pStyle w:val="ListParagraph"/>
        <w:numPr>
          <w:ilvl w:val="0"/>
          <w:numId w:val="4"/>
        </w:numPr>
        <w:spacing w:after="0" w:line="240" w:lineRule="auto"/>
        <w:rPr>
          <w:rFonts w:ascii="SassoonPrimaryInfant" w:eastAsia="Times New Roman" w:hAnsi="SassoonPrimaryInfant" w:cs="Times New Roman"/>
          <w:color w:val="0B0C0C"/>
          <w:lang w:eastAsia="en-GB"/>
        </w:rPr>
      </w:pPr>
      <w:r w:rsidRPr="00C01A39">
        <w:rPr>
          <w:rFonts w:ascii="SassoonPrimaryInfant" w:eastAsia="Times New Roman" w:hAnsi="SassoonPrimaryInfant" w:cs="Arial"/>
          <w:lang w:eastAsia="en-GB"/>
        </w:rPr>
        <w:t>Measurements – converting units and perimeter, area and volume</w:t>
      </w:r>
    </w:p>
    <w:p w14:paraId="2DB327AC" w14:textId="77777777" w:rsidR="00C01A39" w:rsidRPr="00C01A39" w:rsidRDefault="00C01A39" w:rsidP="00C01A39">
      <w:pPr>
        <w:pStyle w:val="ListParagraph"/>
        <w:numPr>
          <w:ilvl w:val="0"/>
          <w:numId w:val="4"/>
        </w:numPr>
        <w:spacing w:after="0" w:line="240" w:lineRule="auto"/>
        <w:rPr>
          <w:rFonts w:ascii="SassoonPrimaryInfant" w:eastAsia="Times New Roman" w:hAnsi="SassoonPrimaryInfant" w:cs="Arial"/>
          <w:lang w:eastAsia="en-GB"/>
        </w:rPr>
      </w:pPr>
      <w:r w:rsidRPr="00C01A39">
        <w:rPr>
          <w:rFonts w:ascii="SassoonPrimaryInfant" w:eastAsia="Times New Roman" w:hAnsi="SassoonPrimaryInfant" w:cs="Arial"/>
          <w:lang w:eastAsia="en-GB"/>
        </w:rPr>
        <w:t>Geometry – position and direction</w:t>
      </w:r>
    </w:p>
    <w:p w14:paraId="76CCE67C" w14:textId="1F345C8E" w:rsidR="00C01A39" w:rsidRPr="00C01A39" w:rsidRDefault="00C01A39" w:rsidP="00C01A39">
      <w:pPr>
        <w:pStyle w:val="ListParagraph"/>
        <w:numPr>
          <w:ilvl w:val="0"/>
          <w:numId w:val="4"/>
        </w:numPr>
        <w:spacing w:after="0" w:line="240" w:lineRule="auto"/>
        <w:rPr>
          <w:rFonts w:ascii="SassoonPrimaryInfant" w:eastAsia="Times New Roman" w:hAnsi="SassoonPrimaryInfant" w:cs="Times New Roman"/>
          <w:color w:val="0B0C0C"/>
          <w:lang w:eastAsia="en-GB"/>
        </w:rPr>
      </w:pPr>
      <w:r w:rsidRPr="00C01A39">
        <w:rPr>
          <w:rFonts w:ascii="SassoonPrimaryInfant" w:eastAsia="Times New Roman" w:hAnsi="SassoonPrimaryInfant" w:cs="Times New Roman"/>
          <w:color w:val="0B0C0C"/>
          <w:lang w:eastAsia="en-GB"/>
        </w:rPr>
        <w:t>Statistics</w:t>
      </w:r>
    </w:p>
    <w:p w14:paraId="71756E11" w14:textId="252905B7" w:rsidR="00302E21" w:rsidRPr="00C01A39" w:rsidRDefault="00302E21" w:rsidP="00302E21">
      <w:pPr>
        <w:pStyle w:val="ListParagraph"/>
        <w:numPr>
          <w:ilvl w:val="0"/>
          <w:numId w:val="4"/>
        </w:numPr>
        <w:spacing w:after="0" w:line="240" w:lineRule="auto"/>
        <w:rPr>
          <w:rFonts w:ascii="SassoonPrimaryInfant" w:eastAsia="Times New Roman" w:hAnsi="SassoonPrimaryInfant" w:cs="Arial"/>
          <w:lang w:eastAsia="en-GB"/>
        </w:rPr>
      </w:pPr>
      <w:r w:rsidRPr="00C01A39">
        <w:rPr>
          <w:rFonts w:ascii="SassoonPrimaryInfant" w:eastAsia="Times New Roman" w:hAnsi="SassoonPrimaryInfant" w:cs="Arial"/>
          <w:lang w:eastAsia="en-GB"/>
        </w:rPr>
        <w:t>Ratio and Proportion</w:t>
      </w:r>
    </w:p>
    <w:p w14:paraId="26457023" w14:textId="63450B18" w:rsidR="00302E21" w:rsidRPr="00C01A39" w:rsidRDefault="00302E21" w:rsidP="00302E21">
      <w:pPr>
        <w:pStyle w:val="ListParagraph"/>
        <w:numPr>
          <w:ilvl w:val="0"/>
          <w:numId w:val="4"/>
        </w:numPr>
        <w:spacing w:after="0" w:line="240" w:lineRule="auto"/>
        <w:rPr>
          <w:rFonts w:ascii="SassoonPrimaryInfant" w:eastAsia="Times New Roman" w:hAnsi="SassoonPrimaryInfant" w:cs="Arial"/>
          <w:lang w:eastAsia="en-GB"/>
        </w:rPr>
      </w:pPr>
      <w:r w:rsidRPr="00C01A39">
        <w:rPr>
          <w:rFonts w:ascii="SassoonPrimaryInfant" w:eastAsia="Times New Roman" w:hAnsi="SassoonPrimaryInfant" w:cs="Arial"/>
          <w:lang w:eastAsia="en-GB"/>
        </w:rPr>
        <w:t>Algebra</w:t>
      </w:r>
    </w:p>
    <w:p w14:paraId="1B704B62" w14:textId="77777777" w:rsidR="00EC743A" w:rsidRPr="00787395" w:rsidRDefault="00302E21" w:rsidP="00EC743A">
      <w:pPr>
        <w:pStyle w:val="ListParagraph"/>
        <w:spacing w:after="0" w:line="240" w:lineRule="auto"/>
        <w:ind w:left="-142" w:right="-188"/>
        <w:rPr>
          <w:rFonts w:ascii="SassoonCRInfant" w:eastAsia="Times New Roman" w:hAnsi="SassoonCRInfant" w:cs="Arial"/>
          <w:lang w:eastAsia="en-GB"/>
        </w:rPr>
      </w:pPr>
      <w:r w:rsidRPr="00C01A39">
        <w:rPr>
          <w:rFonts w:ascii="SassoonCRInfant" w:eastAsia="Times New Roman" w:hAnsi="SassoonCRInfant" w:cs="Times New Roman"/>
          <w:color w:val="0B0C0C"/>
          <w:szCs w:val="29"/>
          <w:lang w:eastAsia="en-GB"/>
        </w:rPr>
        <w:t xml:space="preserve">Children will take part in </w:t>
      </w:r>
      <w:r w:rsidR="00C01A39">
        <w:rPr>
          <w:rFonts w:ascii="SassoonCRInfant" w:eastAsia="Times New Roman" w:hAnsi="SassoonCRInfant" w:cs="Times New Roman"/>
          <w:color w:val="0B0C0C"/>
          <w:szCs w:val="29"/>
          <w:lang w:eastAsia="en-GB"/>
        </w:rPr>
        <w:t>weekly</w:t>
      </w:r>
      <w:r w:rsidRPr="00C01A39">
        <w:rPr>
          <w:rFonts w:ascii="SassoonCRInfant" w:eastAsia="Times New Roman" w:hAnsi="SassoonCRInfant" w:cs="Times New Roman"/>
          <w:color w:val="0B0C0C"/>
          <w:szCs w:val="29"/>
          <w:lang w:eastAsia="en-GB"/>
        </w:rPr>
        <w:t xml:space="preserve"> mental arithmetic </w:t>
      </w:r>
      <w:r w:rsidR="00EC743A">
        <w:rPr>
          <w:rFonts w:ascii="SassoonCRInfant" w:eastAsia="Times New Roman" w:hAnsi="SassoonCRInfant" w:cs="Times New Roman"/>
          <w:color w:val="0B0C0C"/>
          <w:szCs w:val="29"/>
          <w:lang w:eastAsia="en-GB"/>
        </w:rPr>
        <w:t xml:space="preserve">and Times Table Rockstar </w:t>
      </w:r>
      <w:r w:rsidRPr="00C01A39">
        <w:rPr>
          <w:rFonts w:ascii="SassoonCRInfant" w:eastAsia="Times New Roman" w:hAnsi="SassoonCRInfant" w:cs="Times New Roman"/>
          <w:color w:val="0B0C0C"/>
          <w:szCs w:val="29"/>
          <w:lang w:eastAsia="en-GB"/>
        </w:rPr>
        <w:t>sessions</w:t>
      </w:r>
      <w:r w:rsidR="0076321E" w:rsidRPr="00C01A39">
        <w:rPr>
          <w:rFonts w:ascii="SassoonCRInfant" w:eastAsia="Times New Roman" w:hAnsi="SassoonCRInfant" w:cs="Times New Roman"/>
          <w:color w:val="0B0C0C"/>
          <w:szCs w:val="29"/>
          <w:lang w:eastAsia="en-GB"/>
        </w:rPr>
        <w:t>.</w:t>
      </w:r>
      <w:r w:rsidR="00EC743A">
        <w:rPr>
          <w:rFonts w:ascii="SassoonCRInfant" w:eastAsia="Times New Roman" w:hAnsi="SassoonCRInfant" w:cs="Times New Roman"/>
          <w:color w:val="0B0C0C"/>
          <w:szCs w:val="29"/>
          <w:lang w:eastAsia="en-GB"/>
        </w:rPr>
        <w:t xml:space="preserve"> </w:t>
      </w:r>
      <w:r w:rsidR="00EC743A" w:rsidRPr="00787395">
        <w:rPr>
          <w:rFonts w:ascii="SassoonCRInfant" w:eastAsia="Times New Roman" w:hAnsi="SassoonCRInfant" w:cs="Arial"/>
          <w:lang w:eastAsia="en-GB"/>
        </w:rPr>
        <w:t xml:space="preserve">Reasoning and problem solving will be an integral part of maths where children will be able to use skills and knowledge from other areas of maths within each unit. </w:t>
      </w:r>
    </w:p>
    <w:p w14:paraId="5649B4F5" w14:textId="77777777" w:rsidR="0076321E" w:rsidRDefault="0076321E" w:rsidP="00231C38">
      <w:pPr>
        <w:spacing w:after="0" w:line="240" w:lineRule="auto"/>
        <w:rPr>
          <w:rFonts w:ascii="SassoonCRInfant" w:eastAsia="Times New Roman" w:hAnsi="SassoonCRInfant" w:cs="Arial"/>
          <w:b/>
          <w:sz w:val="24"/>
          <w:lang w:eastAsia="en-GB"/>
        </w:rPr>
      </w:pPr>
    </w:p>
    <w:p w14:paraId="5C703905" w14:textId="48AE002E" w:rsidR="00231C38" w:rsidRPr="00C01A39" w:rsidRDefault="00231C38" w:rsidP="00231C38">
      <w:pPr>
        <w:spacing w:after="0" w:line="240" w:lineRule="auto"/>
        <w:rPr>
          <w:rFonts w:ascii="SassoonCRInfant" w:eastAsia="Times New Roman" w:hAnsi="SassoonCRInfant" w:cs="Arial"/>
          <w:b/>
          <w:lang w:eastAsia="en-GB"/>
        </w:rPr>
      </w:pPr>
      <w:r w:rsidRPr="00C01A39">
        <w:rPr>
          <w:rFonts w:ascii="SassoonCRInfant" w:eastAsia="Times New Roman" w:hAnsi="SassoonCRInfant" w:cs="Arial"/>
          <w:b/>
          <w:lang w:eastAsia="en-GB"/>
        </w:rPr>
        <w:t>English</w:t>
      </w:r>
    </w:p>
    <w:p w14:paraId="616FE22E" w14:textId="77777777" w:rsidR="00E40EF3" w:rsidRPr="00E40EF3" w:rsidRDefault="00E40EF3" w:rsidP="00E40EF3">
      <w:p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Our focus text will be the Wallace and Gromit: Cracking Contraptions book. Children will develop their skills in writing formal explanation texts. We will be reading and analysing these texts and producing a variety of writing. GPS (Grammar, Punctuation and Spelling) will be incorporated into these lessons.</w:t>
      </w:r>
    </w:p>
    <w:p w14:paraId="1C44DF5F" w14:textId="77777777" w:rsidR="00E40EF3" w:rsidRDefault="00E40EF3" w:rsidP="00E40EF3">
      <w:p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For your child to achieve the expected level at the end of Year 6 in their writing, they must be joining their handwriting. This will be practised at school and should be encouraged at home. The spellings that your child is learning should be used within their work.</w:t>
      </w:r>
    </w:p>
    <w:p w14:paraId="47F595A7" w14:textId="77777777" w:rsidR="00E40EF3" w:rsidRPr="00E40EF3" w:rsidRDefault="00E40EF3" w:rsidP="00E40EF3">
      <w:pPr>
        <w:spacing w:after="0" w:line="240" w:lineRule="auto"/>
        <w:rPr>
          <w:rFonts w:ascii="SassoonCRInfant" w:eastAsia="Times New Roman" w:hAnsi="SassoonCRInfant" w:cs="Arial"/>
          <w:szCs w:val="20"/>
          <w:lang w:eastAsia="en-GB"/>
        </w:rPr>
      </w:pPr>
    </w:p>
    <w:p w14:paraId="1939FF21" w14:textId="77777777" w:rsidR="00E40EF3" w:rsidRPr="00E40EF3" w:rsidRDefault="00E40EF3" w:rsidP="00E40EF3">
      <w:pPr>
        <w:spacing w:after="0" w:line="240" w:lineRule="auto"/>
        <w:rPr>
          <w:rFonts w:ascii="SassoonCRInfant" w:eastAsia="Times New Roman" w:hAnsi="SassoonCRInfant" w:cs="Arial"/>
          <w:i/>
          <w:iCs/>
          <w:szCs w:val="20"/>
          <w:lang w:eastAsia="en-GB"/>
        </w:rPr>
      </w:pPr>
      <w:r w:rsidRPr="00E40EF3">
        <w:rPr>
          <w:rFonts w:ascii="SassoonCRInfant" w:eastAsia="Times New Roman" w:hAnsi="SassoonCRInfant" w:cs="Arial"/>
          <w:i/>
          <w:iCs/>
          <w:szCs w:val="20"/>
          <w:lang w:eastAsia="en-GB"/>
        </w:rPr>
        <w:t>Additional Year 6 Writing Targets:</w:t>
      </w:r>
    </w:p>
    <w:p w14:paraId="60FD50A1" w14:textId="77777777" w:rsidR="00E40EF3" w:rsidRPr="00E40EF3" w:rsidRDefault="00E40EF3" w:rsidP="00E40EF3">
      <w:pPr>
        <w:spacing w:after="0" w:line="240" w:lineRule="auto"/>
        <w:rPr>
          <w:rFonts w:ascii="SassoonCRInfant" w:eastAsia="Times New Roman" w:hAnsi="SassoonCRInfant" w:cs="Arial"/>
          <w:szCs w:val="20"/>
          <w:lang w:eastAsia="en-GB"/>
        </w:rPr>
      </w:pPr>
    </w:p>
    <w:p w14:paraId="710B20CE" w14:textId="77777777" w:rsidR="00E40EF3" w:rsidRPr="00E40EF3" w:rsidRDefault="00E40EF3" w:rsidP="00E40EF3">
      <w:pPr>
        <w:pStyle w:val="ListParagraph"/>
        <w:numPr>
          <w:ilvl w:val="0"/>
          <w:numId w:val="10"/>
        </w:num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Use a wide range of cohesive devices within and across paragraphs (e.g., conjunctions, adverbials, pronouns).</w:t>
      </w:r>
    </w:p>
    <w:p w14:paraId="52F66364" w14:textId="77777777" w:rsidR="00E40EF3" w:rsidRPr="00E40EF3" w:rsidRDefault="00E40EF3" w:rsidP="00E40EF3">
      <w:pPr>
        <w:pStyle w:val="ListParagraph"/>
        <w:numPr>
          <w:ilvl w:val="0"/>
          <w:numId w:val="10"/>
        </w:num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lastRenderedPageBreak/>
        <w:t>Vary sentence structures, including the use of complex sentences and different clause types.</w:t>
      </w:r>
    </w:p>
    <w:p w14:paraId="514FC42D" w14:textId="77777777" w:rsidR="00E40EF3" w:rsidRPr="00E40EF3" w:rsidRDefault="00E40EF3" w:rsidP="00E40EF3">
      <w:pPr>
        <w:pStyle w:val="ListParagraph"/>
        <w:numPr>
          <w:ilvl w:val="0"/>
          <w:numId w:val="10"/>
        </w:num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Use accurate punctuation, including semi-colons, colons, dashes, and hyphens where appropriate.</w:t>
      </w:r>
    </w:p>
    <w:p w14:paraId="7C25CBCF" w14:textId="77777777" w:rsidR="00E40EF3" w:rsidRPr="00E40EF3" w:rsidRDefault="00E40EF3" w:rsidP="00E40EF3">
      <w:pPr>
        <w:pStyle w:val="ListParagraph"/>
        <w:numPr>
          <w:ilvl w:val="0"/>
          <w:numId w:val="10"/>
        </w:num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Maintain consistent tense and viewpoint throughout a piece of writing.</w:t>
      </w:r>
    </w:p>
    <w:p w14:paraId="5108BFC1" w14:textId="77777777" w:rsidR="00E40EF3" w:rsidRPr="00E40EF3" w:rsidRDefault="00E40EF3" w:rsidP="00E40EF3">
      <w:pPr>
        <w:pStyle w:val="ListParagraph"/>
        <w:numPr>
          <w:ilvl w:val="0"/>
          <w:numId w:val="10"/>
        </w:num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Use ambitious vocabulary and figurative language to enhance meaning and engage the reader.</w:t>
      </w:r>
    </w:p>
    <w:p w14:paraId="57B13D2F" w14:textId="77777777" w:rsidR="00E40EF3" w:rsidRPr="00E40EF3" w:rsidRDefault="00E40EF3" w:rsidP="00E40EF3">
      <w:pPr>
        <w:pStyle w:val="ListParagraph"/>
        <w:numPr>
          <w:ilvl w:val="0"/>
          <w:numId w:val="10"/>
        </w:num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Organise ideas logically, using paragraphs effectively for clarity and flow.</w:t>
      </w:r>
    </w:p>
    <w:p w14:paraId="45850765" w14:textId="77777777" w:rsidR="00E40EF3" w:rsidRPr="00E40EF3" w:rsidRDefault="00E40EF3" w:rsidP="00E40EF3">
      <w:pPr>
        <w:pStyle w:val="ListParagraph"/>
        <w:numPr>
          <w:ilvl w:val="0"/>
          <w:numId w:val="10"/>
        </w:num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Apply spelling rules and patterns from the Year 5/6 statutory word list accurately.</w:t>
      </w:r>
    </w:p>
    <w:p w14:paraId="1B7986EF" w14:textId="77777777" w:rsidR="00E40EF3" w:rsidRPr="00E40EF3" w:rsidRDefault="00E40EF3" w:rsidP="00E40EF3">
      <w:pPr>
        <w:pStyle w:val="ListParagraph"/>
        <w:numPr>
          <w:ilvl w:val="0"/>
          <w:numId w:val="10"/>
        </w:num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Edit and improve writing by checking for clarity, accuracy, and impact.</w:t>
      </w:r>
    </w:p>
    <w:p w14:paraId="0333355D" w14:textId="203A3F1D" w:rsidR="00EC743A" w:rsidRDefault="00E40EF3" w:rsidP="00E40EF3">
      <w:pPr>
        <w:pStyle w:val="ListParagraph"/>
        <w:numPr>
          <w:ilvl w:val="0"/>
          <w:numId w:val="10"/>
        </w:num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Write for a range of purposes and audiences, adapting tone and style appropriately.</w:t>
      </w:r>
    </w:p>
    <w:p w14:paraId="6915C912" w14:textId="77777777" w:rsidR="00E40EF3" w:rsidRPr="00E40EF3" w:rsidRDefault="00E40EF3" w:rsidP="00E40EF3">
      <w:pPr>
        <w:pStyle w:val="ListParagraph"/>
        <w:spacing w:after="0" w:line="240" w:lineRule="auto"/>
        <w:rPr>
          <w:rFonts w:ascii="SassoonCRInfant" w:eastAsia="Times New Roman" w:hAnsi="SassoonCRInfant" w:cs="Arial"/>
          <w:szCs w:val="20"/>
          <w:lang w:eastAsia="en-GB"/>
        </w:rPr>
      </w:pPr>
    </w:p>
    <w:p w14:paraId="742B9E12" w14:textId="77777777" w:rsidR="00231C38" w:rsidRPr="00EC743A" w:rsidRDefault="00231C38" w:rsidP="00231C38">
      <w:pPr>
        <w:spacing w:after="0" w:line="240" w:lineRule="auto"/>
        <w:rPr>
          <w:rFonts w:ascii="SassoonCRInfant" w:eastAsia="Times New Roman" w:hAnsi="SassoonCRInfant" w:cs="Arial"/>
          <w:b/>
          <w:lang w:eastAsia="en-GB"/>
        </w:rPr>
      </w:pPr>
      <w:r w:rsidRPr="00EC743A">
        <w:rPr>
          <w:rFonts w:ascii="SassoonCRInfant" w:eastAsia="Times New Roman" w:hAnsi="SassoonCRInfant" w:cs="Arial"/>
          <w:b/>
          <w:lang w:eastAsia="en-GB"/>
        </w:rPr>
        <w:t>Reading</w:t>
      </w:r>
    </w:p>
    <w:p w14:paraId="098F62DC" w14:textId="5786169D" w:rsidR="00E40EF3" w:rsidRDefault="00E40EF3" w:rsidP="00E40EF3">
      <w:pPr>
        <w:spacing w:after="0" w:line="240" w:lineRule="auto"/>
        <w:rPr>
          <w:rFonts w:ascii="SassoonCRInfant" w:eastAsia="Times New Roman" w:hAnsi="SassoonCRInfant" w:cs="Arial"/>
          <w:szCs w:val="20"/>
          <w:lang w:eastAsia="en-GB"/>
        </w:rPr>
      </w:pPr>
      <w:r>
        <w:rPr>
          <w:rFonts w:ascii="SassoonCRInfant" w:eastAsia="Times New Roman" w:hAnsi="SassoonCRInfant" w:cs="Arial"/>
          <w:szCs w:val="20"/>
          <w:lang w:eastAsia="en-GB"/>
        </w:rPr>
        <w:t>O</w:t>
      </w:r>
      <w:r w:rsidRPr="00E40EF3">
        <w:rPr>
          <w:rFonts w:ascii="SassoonCRInfant" w:eastAsia="Times New Roman" w:hAnsi="SassoonCRInfant" w:cs="Arial"/>
          <w:szCs w:val="20"/>
          <w:lang w:eastAsia="en-GB"/>
        </w:rPr>
        <w:t>ur child will be taking part in Whole Class Reading daily. They will read a range of different texts and be taught a variety of reading skills, including how to answer comprehension questions effectively. At present, our class guided reading book is The Missing by Michael Rose, and we will soon move on to Holes by Louis Sachar.</w:t>
      </w:r>
    </w:p>
    <w:p w14:paraId="5F680DE4" w14:textId="77777777" w:rsidR="00E40EF3" w:rsidRPr="00E40EF3" w:rsidRDefault="00E40EF3" w:rsidP="00E40EF3">
      <w:pPr>
        <w:spacing w:after="0" w:line="240" w:lineRule="auto"/>
        <w:rPr>
          <w:rFonts w:ascii="SassoonCRInfant" w:eastAsia="Times New Roman" w:hAnsi="SassoonCRInfant" w:cs="Arial"/>
          <w:szCs w:val="20"/>
          <w:lang w:eastAsia="en-GB"/>
        </w:rPr>
      </w:pPr>
    </w:p>
    <w:p w14:paraId="5CD037E9" w14:textId="77777777" w:rsidR="00E40EF3" w:rsidRPr="00E40EF3" w:rsidRDefault="00E40EF3" w:rsidP="00E40EF3">
      <w:pPr>
        <w:spacing w:after="0" w:line="240" w:lineRule="auto"/>
        <w:rPr>
          <w:rFonts w:ascii="SassoonCRInfant" w:eastAsia="Times New Roman" w:hAnsi="SassoonCRInfant" w:cs="Arial"/>
          <w:i/>
          <w:iCs/>
          <w:szCs w:val="20"/>
          <w:lang w:eastAsia="en-GB"/>
        </w:rPr>
      </w:pPr>
      <w:r w:rsidRPr="00E40EF3">
        <w:rPr>
          <w:rFonts w:ascii="SassoonCRInfant" w:eastAsia="Times New Roman" w:hAnsi="SassoonCRInfant" w:cs="Arial"/>
          <w:i/>
          <w:iCs/>
          <w:szCs w:val="20"/>
          <w:lang w:eastAsia="en-GB"/>
        </w:rPr>
        <w:t>Year 6 Reading Curriculum Targets include:</w:t>
      </w:r>
    </w:p>
    <w:p w14:paraId="3AFDC301" w14:textId="77777777" w:rsidR="00E40EF3" w:rsidRPr="00E40EF3" w:rsidRDefault="00E40EF3" w:rsidP="00E40EF3">
      <w:pPr>
        <w:spacing w:after="0" w:line="240" w:lineRule="auto"/>
        <w:rPr>
          <w:rFonts w:ascii="SassoonCRInfant" w:eastAsia="Times New Roman" w:hAnsi="SassoonCRInfant" w:cs="Arial"/>
          <w:szCs w:val="20"/>
          <w:lang w:eastAsia="en-GB"/>
        </w:rPr>
      </w:pPr>
    </w:p>
    <w:p w14:paraId="342EE3A4" w14:textId="77777777" w:rsidR="00E40EF3" w:rsidRPr="00E40EF3" w:rsidRDefault="00E40EF3" w:rsidP="00E40EF3">
      <w:pPr>
        <w:pStyle w:val="ListParagraph"/>
        <w:numPr>
          <w:ilvl w:val="0"/>
          <w:numId w:val="11"/>
        </w:num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Read and discuss a wide range of fiction, non-fiction, poetry, and plays, including modern and classic texts.</w:t>
      </w:r>
    </w:p>
    <w:p w14:paraId="05DFE219" w14:textId="77777777" w:rsidR="00E40EF3" w:rsidRPr="00E40EF3" w:rsidRDefault="00E40EF3" w:rsidP="00E40EF3">
      <w:pPr>
        <w:pStyle w:val="ListParagraph"/>
        <w:numPr>
          <w:ilvl w:val="0"/>
          <w:numId w:val="11"/>
        </w:num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Identify and discuss themes and conventions in and across books.</w:t>
      </w:r>
    </w:p>
    <w:p w14:paraId="78F1928D" w14:textId="77777777" w:rsidR="00E40EF3" w:rsidRPr="00E40EF3" w:rsidRDefault="00E40EF3" w:rsidP="00E40EF3">
      <w:pPr>
        <w:pStyle w:val="ListParagraph"/>
        <w:numPr>
          <w:ilvl w:val="0"/>
          <w:numId w:val="11"/>
        </w:num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Make comparisons within and across texts, considering characters, settings, and plots.</w:t>
      </w:r>
    </w:p>
    <w:p w14:paraId="66901146" w14:textId="77777777" w:rsidR="00E40EF3" w:rsidRPr="00E40EF3" w:rsidRDefault="00E40EF3" w:rsidP="00E40EF3">
      <w:pPr>
        <w:pStyle w:val="ListParagraph"/>
        <w:numPr>
          <w:ilvl w:val="0"/>
          <w:numId w:val="11"/>
        </w:num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Draw inferences about characters’ feelings, thoughts, and motives, and justify these with evidence from the text.</w:t>
      </w:r>
    </w:p>
    <w:p w14:paraId="3FF3938E" w14:textId="77777777" w:rsidR="00E40EF3" w:rsidRPr="00E40EF3" w:rsidRDefault="00E40EF3" w:rsidP="00E40EF3">
      <w:pPr>
        <w:pStyle w:val="ListParagraph"/>
        <w:numPr>
          <w:ilvl w:val="0"/>
          <w:numId w:val="11"/>
        </w:num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Predict what might happen next based on details stated and implied.</w:t>
      </w:r>
    </w:p>
    <w:p w14:paraId="7E70825A" w14:textId="77777777" w:rsidR="00E40EF3" w:rsidRPr="00E40EF3" w:rsidRDefault="00E40EF3" w:rsidP="00E40EF3">
      <w:pPr>
        <w:pStyle w:val="ListParagraph"/>
        <w:numPr>
          <w:ilvl w:val="0"/>
          <w:numId w:val="11"/>
        </w:num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Summarise main ideas from more than one paragraph and identify key details that support them.</w:t>
      </w:r>
    </w:p>
    <w:p w14:paraId="3D45B9BF" w14:textId="77777777" w:rsidR="00E40EF3" w:rsidRPr="00E40EF3" w:rsidRDefault="00E40EF3" w:rsidP="00E40EF3">
      <w:pPr>
        <w:pStyle w:val="ListParagraph"/>
        <w:numPr>
          <w:ilvl w:val="0"/>
          <w:numId w:val="11"/>
        </w:num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Evaluate how authors use language, including figurative language, to create impact.</w:t>
      </w:r>
    </w:p>
    <w:p w14:paraId="36F3A263" w14:textId="77777777" w:rsidR="00E40EF3" w:rsidRPr="00E40EF3" w:rsidRDefault="00E40EF3" w:rsidP="00E40EF3">
      <w:pPr>
        <w:pStyle w:val="ListParagraph"/>
        <w:numPr>
          <w:ilvl w:val="0"/>
          <w:numId w:val="11"/>
        </w:num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Distinguish between fact and opinion and identify bias in texts.</w:t>
      </w:r>
    </w:p>
    <w:p w14:paraId="3BA98D2D" w14:textId="77777777" w:rsidR="00E40EF3" w:rsidRPr="00E40EF3" w:rsidRDefault="00E40EF3" w:rsidP="00E40EF3">
      <w:pPr>
        <w:pStyle w:val="ListParagraph"/>
        <w:numPr>
          <w:ilvl w:val="0"/>
          <w:numId w:val="11"/>
        </w:num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Retrieve, record, and present information from non-fiction texts accurately.</w:t>
      </w:r>
    </w:p>
    <w:p w14:paraId="327A9213" w14:textId="7299CFAF" w:rsidR="00231C38" w:rsidRDefault="00E40EF3" w:rsidP="00E40EF3">
      <w:pPr>
        <w:pStyle w:val="ListParagraph"/>
        <w:numPr>
          <w:ilvl w:val="0"/>
          <w:numId w:val="11"/>
        </w:numPr>
        <w:spacing w:after="0" w:line="240" w:lineRule="auto"/>
        <w:rPr>
          <w:rFonts w:ascii="SassoonCRInfant" w:eastAsia="Times New Roman" w:hAnsi="SassoonCRInfant" w:cs="Arial"/>
          <w:szCs w:val="20"/>
          <w:lang w:eastAsia="en-GB"/>
        </w:rPr>
      </w:pPr>
      <w:r w:rsidRPr="00E40EF3">
        <w:rPr>
          <w:rFonts w:ascii="SassoonCRInfant" w:eastAsia="Times New Roman" w:hAnsi="SassoonCRInfant" w:cs="Arial"/>
          <w:szCs w:val="20"/>
          <w:lang w:eastAsia="en-GB"/>
        </w:rPr>
        <w:t>Provide reasoned justifications for views, using evidence from the text.</w:t>
      </w:r>
    </w:p>
    <w:p w14:paraId="47ECCA18" w14:textId="77777777" w:rsidR="00E40EF3" w:rsidRPr="00E40EF3" w:rsidRDefault="00E40EF3" w:rsidP="00E40EF3">
      <w:pPr>
        <w:pStyle w:val="ListParagraph"/>
        <w:spacing w:after="0" w:line="240" w:lineRule="auto"/>
        <w:rPr>
          <w:rFonts w:ascii="SassoonCRInfant" w:eastAsia="Times New Roman" w:hAnsi="SassoonCRInfant" w:cs="Arial"/>
          <w:szCs w:val="20"/>
          <w:lang w:eastAsia="en-GB"/>
        </w:rPr>
      </w:pPr>
    </w:p>
    <w:p w14:paraId="37B86350" w14:textId="414FC8F0" w:rsidR="006222C1" w:rsidRPr="00EC743A" w:rsidRDefault="006222C1" w:rsidP="006222C1">
      <w:pPr>
        <w:spacing w:after="0" w:line="240" w:lineRule="auto"/>
        <w:rPr>
          <w:rFonts w:ascii="SassoonCRInfant" w:eastAsia="Times New Roman" w:hAnsi="SassoonCRInfant" w:cs="Arial"/>
          <w:b/>
          <w:szCs w:val="24"/>
          <w:lang w:eastAsia="en-GB"/>
        </w:rPr>
      </w:pPr>
      <w:r w:rsidRPr="00EC743A">
        <w:rPr>
          <w:rFonts w:ascii="SassoonCRInfant" w:eastAsia="Times New Roman" w:hAnsi="SassoonCRInfant" w:cs="Arial"/>
          <w:b/>
          <w:szCs w:val="24"/>
          <w:lang w:eastAsia="en-GB"/>
        </w:rPr>
        <w:t>Science</w:t>
      </w:r>
    </w:p>
    <w:p w14:paraId="240E015A" w14:textId="77777777" w:rsidR="0076321E" w:rsidRPr="00EC743A" w:rsidRDefault="0076321E" w:rsidP="003417B9">
      <w:pPr>
        <w:spacing w:after="0" w:line="276" w:lineRule="auto"/>
        <w:ind w:left="-60"/>
        <w:rPr>
          <w:rFonts w:ascii="SassoonCRInfant" w:eastAsia="Times New Roman" w:hAnsi="SassoonCRInfant" w:cs="Times New Roman"/>
          <w:i/>
          <w:color w:val="0B0C0C"/>
          <w:szCs w:val="24"/>
          <w:u w:val="single"/>
          <w:lang w:eastAsia="en-GB"/>
        </w:rPr>
      </w:pPr>
      <w:r w:rsidRPr="00EC743A">
        <w:rPr>
          <w:rFonts w:ascii="SassoonCRInfant" w:eastAsia="Times New Roman" w:hAnsi="SassoonCRInfant" w:cs="Times New Roman"/>
          <w:i/>
          <w:color w:val="0B0C0C"/>
          <w:szCs w:val="24"/>
          <w:u w:val="single"/>
          <w:lang w:eastAsia="en-GB"/>
        </w:rPr>
        <w:t xml:space="preserve">Living things and their habitats </w:t>
      </w:r>
    </w:p>
    <w:p w14:paraId="48569BC8" w14:textId="77777777" w:rsidR="0076321E" w:rsidRPr="00EC743A" w:rsidRDefault="0076321E" w:rsidP="003417B9">
      <w:pPr>
        <w:spacing w:after="0" w:line="276" w:lineRule="auto"/>
        <w:rPr>
          <w:rFonts w:ascii="SassoonCRInfant" w:eastAsia="Times New Roman" w:hAnsi="SassoonCRInfant" w:cs="Times New Roman"/>
          <w:color w:val="0B0C0C"/>
          <w:szCs w:val="24"/>
          <w:lang w:eastAsia="en-GB"/>
        </w:rPr>
      </w:pPr>
      <w:r w:rsidRPr="00EC743A">
        <w:rPr>
          <w:rFonts w:ascii="SassoonCRInfant" w:eastAsia="Times New Roman" w:hAnsi="SassoonCRInfant" w:cs="Times New Roman"/>
          <w:color w:val="0B0C0C"/>
          <w:szCs w:val="24"/>
          <w:lang w:eastAsia="en-GB"/>
        </w:rPr>
        <w:t>Your child will be taught to:</w:t>
      </w:r>
    </w:p>
    <w:p w14:paraId="3DA32970" w14:textId="77777777" w:rsidR="0076321E" w:rsidRPr="00EC743A" w:rsidRDefault="0076321E" w:rsidP="003417B9">
      <w:pPr>
        <w:pStyle w:val="ListParagraph"/>
        <w:numPr>
          <w:ilvl w:val="0"/>
          <w:numId w:val="7"/>
        </w:numPr>
        <w:spacing w:after="0" w:line="276" w:lineRule="auto"/>
        <w:rPr>
          <w:rFonts w:ascii="SassoonCRInfant" w:eastAsia="Times New Roman" w:hAnsi="SassoonCRInfant" w:cs="Times New Roman"/>
          <w:color w:val="0B0C0C"/>
          <w:szCs w:val="24"/>
          <w:lang w:eastAsia="en-GB"/>
        </w:rPr>
      </w:pPr>
      <w:r w:rsidRPr="00EC743A">
        <w:rPr>
          <w:rFonts w:ascii="SassoonCRInfant" w:eastAsia="Times New Roman" w:hAnsi="SassoonCRInfant" w:cs="Times New Roman"/>
          <w:color w:val="0B0C0C"/>
          <w:szCs w:val="24"/>
          <w:lang w:eastAsia="en-GB"/>
        </w:rPr>
        <w:t>describe how living things are classified into broad groups according to common observable characteristics and based on similarities and differences, including micro-organisms, plants and animals</w:t>
      </w:r>
    </w:p>
    <w:p w14:paraId="3779891A" w14:textId="77777777" w:rsidR="0076321E" w:rsidRDefault="0076321E" w:rsidP="003417B9">
      <w:pPr>
        <w:pStyle w:val="ListParagraph"/>
        <w:numPr>
          <w:ilvl w:val="0"/>
          <w:numId w:val="7"/>
        </w:numPr>
        <w:spacing w:after="0" w:line="276" w:lineRule="auto"/>
        <w:rPr>
          <w:rFonts w:ascii="SassoonCRInfant" w:eastAsia="Times New Roman" w:hAnsi="SassoonCRInfant" w:cs="Times New Roman"/>
          <w:color w:val="0B0C0C"/>
          <w:szCs w:val="24"/>
          <w:lang w:eastAsia="en-GB"/>
        </w:rPr>
      </w:pPr>
      <w:r w:rsidRPr="00EC743A">
        <w:rPr>
          <w:rFonts w:ascii="SassoonCRInfant" w:eastAsia="Times New Roman" w:hAnsi="SassoonCRInfant" w:cs="Times New Roman"/>
          <w:color w:val="0B0C0C"/>
          <w:szCs w:val="24"/>
          <w:lang w:eastAsia="en-GB"/>
        </w:rPr>
        <w:t>give reasons for classifying plants and animals based on specific characteristics</w:t>
      </w:r>
    </w:p>
    <w:p w14:paraId="31F02760" w14:textId="77777777" w:rsidR="00E40EF3" w:rsidRDefault="00E40EF3" w:rsidP="00E40EF3">
      <w:pPr>
        <w:spacing w:after="0" w:line="276" w:lineRule="auto"/>
        <w:ind w:left="300"/>
        <w:rPr>
          <w:rFonts w:ascii="SassoonCRInfant" w:eastAsia="Times New Roman" w:hAnsi="SassoonCRInfant" w:cs="Times New Roman"/>
          <w:color w:val="0B0C0C"/>
          <w:szCs w:val="24"/>
          <w:lang w:eastAsia="en-GB"/>
        </w:rPr>
      </w:pPr>
    </w:p>
    <w:p w14:paraId="6861404D" w14:textId="2BE7AF95" w:rsidR="00E40EF3" w:rsidRPr="00E40EF3" w:rsidRDefault="00E40EF3" w:rsidP="00E40EF3">
      <w:pPr>
        <w:spacing w:after="0" w:line="276" w:lineRule="auto"/>
        <w:rPr>
          <w:rFonts w:ascii="SassoonCRInfant" w:eastAsia="Times New Roman" w:hAnsi="SassoonCRInfant" w:cs="Times New Roman"/>
          <w:i/>
          <w:iCs/>
          <w:color w:val="0B0C0C"/>
          <w:szCs w:val="24"/>
          <w:u w:val="single"/>
          <w:lang w:eastAsia="en-GB"/>
        </w:rPr>
      </w:pPr>
      <w:r w:rsidRPr="00E40EF3">
        <w:rPr>
          <w:rFonts w:ascii="SassoonCRInfant" w:eastAsia="Times New Roman" w:hAnsi="SassoonCRInfant" w:cs="Times New Roman"/>
          <w:i/>
          <w:iCs/>
          <w:color w:val="0B0C0C"/>
          <w:szCs w:val="24"/>
          <w:u w:val="single"/>
          <w:lang w:eastAsia="en-GB"/>
        </w:rPr>
        <w:t xml:space="preserve">Electricity </w:t>
      </w:r>
    </w:p>
    <w:p w14:paraId="09EBCAE3" w14:textId="77777777" w:rsidR="00E40EF3" w:rsidRPr="00E40EF3" w:rsidRDefault="00E40EF3" w:rsidP="00E40EF3">
      <w:pPr>
        <w:spacing w:after="0" w:line="276" w:lineRule="auto"/>
        <w:rPr>
          <w:rFonts w:ascii="SassoonCRInfant" w:eastAsia="Times New Roman" w:hAnsi="SassoonCRInfant" w:cs="Times New Roman"/>
          <w:color w:val="0B0C0C"/>
          <w:szCs w:val="24"/>
          <w:lang w:eastAsia="en-GB"/>
        </w:rPr>
      </w:pPr>
      <w:r w:rsidRPr="00E40EF3">
        <w:rPr>
          <w:rFonts w:ascii="SassoonCRInfant" w:eastAsia="Times New Roman" w:hAnsi="SassoonCRInfant" w:cs="Times New Roman"/>
          <w:color w:val="0B0C0C"/>
          <w:szCs w:val="24"/>
          <w:lang w:eastAsia="en-GB"/>
        </w:rPr>
        <w:t>Your child will be taught to:</w:t>
      </w:r>
    </w:p>
    <w:p w14:paraId="35D310CD" w14:textId="77777777" w:rsidR="00E40EF3" w:rsidRPr="00E40EF3" w:rsidRDefault="00E40EF3" w:rsidP="00E40EF3">
      <w:pPr>
        <w:spacing w:after="0" w:line="276" w:lineRule="auto"/>
        <w:rPr>
          <w:rFonts w:ascii="SassoonCRInfant" w:eastAsia="Times New Roman" w:hAnsi="SassoonCRInfant" w:cs="Times New Roman"/>
          <w:color w:val="0B0C0C"/>
          <w:szCs w:val="24"/>
          <w:lang w:eastAsia="en-GB"/>
        </w:rPr>
      </w:pPr>
    </w:p>
    <w:p w14:paraId="7D3853FF" w14:textId="77777777" w:rsidR="00E40EF3" w:rsidRPr="00E40EF3" w:rsidRDefault="00E40EF3" w:rsidP="00E40EF3">
      <w:pPr>
        <w:pStyle w:val="ListParagraph"/>
        <w:numPr>
          <w:ilvl w:val="0"/>
          <w:numId w:val="9"/>
        </w:numPr>
        <w:spacing w:after="0" w:line="276" w:lineRule="auto"/>
        <w:rPr>
          <w:rFonts w:ascii="SassoonCRInfant" w:eastAsia="Times New Roman" w:hAnsi="SassoonCRInfant" w:cs="Times New Roman"/>
          <w:color w:val="0B0C0C"/>
          <w:szCs w:val="24"/>
          <w:lang w:eastAsia="en-GB"/>
        </w:rPr>
      </w:pPr>
      <w:r w:rsidRPr="00E40EF3">
        <w:rPr>
          <w:rFonts w:ascii="SassoonCRInfant" w:eastAsia="Times New Roman" w:hAnsi="SassoonCRInfant" w:cs="Times New Roman"/>
          <w:color w:val="0B0C0C"/>
          <w:szCs w:val="24"/>
          <w:lang w:eastAsia="en-GB"/>
        </w:rPr>
        <w:t>Associate the brightness of a lamp or the volume of a buzzer with the number and voltage of cells used in the circuit.</w:t>
      </w:r>
    </w:p>
    <w:p w14:paraId="74FB616F" w14:textId="77777777" w:rsidR="00E40EF3" w:rsidRPr="00E40EF3" w:rsidRDefault="00E40EF3" w:rsidP="00E40EF3">
      <w:pPr>
        <w:pStyle w:val="ListParagraph"/>
        <w:numPr>
          <w:ilvl w:val="0"/>
          <w:numId w:val="9"/>
        </w:numPr>
        <w:spacing w:after="0" w:line="276" w:lineRule="auto"/>
        <w:rPr>
          <w:rFonts w:ascii="SassoonCRInfant" w:eastAsia="Times New Roman" w:hAnsi="SassoonCRInfant" w:cs="Times New Roman"/>
          <w:color w:val="0B0C0C"/>
          <w:szCs w:val="24"/>
          <w:lang w:eastAsia="en-GB"/>
        </w:rPr>
      </w:pPr>
      <w:r w:rsidRPr="00E40EF3">
        <w:rPr>
          <w:rFonts w:ascii="SassoonCRInfant" w:eastAsia="Times New Roman" w:hAnsi="SassoonCRInfant" w:cs="Times New Roman"/>
          <w:color w:val="0B0C0C"/>
          <w:szCs w:val="24"/>
          <w:lang w:eastAsia="en-GB"/>
        </w:rPr>
        <w:t>Compare and give reasons for variations in how components function, including the brightness of bulbs, the loudness of buzzers, and the on/off position of switches.</w:t>
      </w:r>
    </w:p>
    <w:p w14:paraId="2B727B5A" w14:textId="6AD5CCA4" w:rsidR="00E40EF3" w:rsidRPr="00E40EF3" w:rsidRDefault="00E40EF3" w:rsidP="00E40EF3">
      <w:pPr>
        <w:pStyle w:val="ListParagraph"/>
        <w:numPr>
          <w:ilvl w:val="0"/>
          <w:numId w:val="9"/>
        </w:numPr>
        <w:spacing w:after="0" w:line="276" w:lineRule="auto"/>
        <w:rPr>
          <w:rFonts w:ascii="SassoonCRInfant" w:eastAsia="Times New Roman" w:hAnsi="SassoonCRInfant" w:cs="Times New Roman"/>
          <w:color w:val="0B0C0C"/>
          <w:szCs w:val="24"/>
          <w:lang w:eastAsia="en-GB"/>
        </w:rPr>
      </w:pPr>
      <w:r w:rsidRPr="00E40EF3">
        <w:rPr>
          <w:rFonts w:ascii="SassoonCRInfant" w:eastAsia="Times New Roman" w:hAnsi="SassoonCRInfant" w:cs="Times New Roman"/>
          <w:color w:val="0B0C0C"/>
          <w:szCs w:val="24"/>
          <w:lang w:eastAsia="en-GB"/>
        </w:rPr>
        <w:lastRenderedPageBreak/>
        <w:t>Use recognised symbols when representing a simple circuit in a diagram.</w:t>
      </w:r>
    </w:p>
    <w:p w14:paraId="3FD33FFF" w14:textId="77777777" w:rsidR="00E40EF3" w:rsidRPr="00E40EF3" w:rsidRDefault="00E40EF3" w:rsidP="00E40EF3">
      <w:pPr>
        <w:spacing w:after="0" w:line="276" w:lineRule="auto"/>
        <w:rPr>
          <w:rFonts w:ascii="SassoonCRInfant" w:eastAsia="Times New Roman" w:hAnsi="SassoonCRInfant" w:cs="Times New Roman"/>
          <w:color w:val="0B0C0C"/>
          <w:szCs w:val="24"/>
          <w:lang w:eastAsia="en-GB"/>
        </w:rPr>
      </w:pPr>
    </w:p>
    <w:p w14:paraId="31053AEA" w14:textId="77777777" w:rsidR="00EC743A" w:rsidRPr="00EC743A" w:rsidRDefault="00EC743A" w:rsidP="00EC743A">
      <w:pPr>
        <w:spacing w:after="0" w:line="240" w:lineRule="auto"/>
        <w:ind w:right="-613"/>
        <w:rPr>
          <w:rFonts w:ascii="SassoonCRInfant" w:eastAsia="Times New Roman" w:hAnsi="SassoonCRInfant" w:cs="Arial"/>
          <w:b/>
          <w:lang w:eastAsia="en-GB"/>
        </w:rPr>
      </w:pPr>
      <w:r w:rsidRPr="00EC743A">
        <w:rPr>
          <w:rFonts w:ascii="SassoonCRInfant" w:eastAsia="Times New Roman" w:hAnsi="SassoonCRInfant" w:cs="Arial"/>
          <w:b/>
          <w:lang w:eastAsia="en-GB"/>
        </w:rPr>
        <w:t>PE</w:t>
      </w:r>
    </w:p>
    <w:p w14:paraId="0F3D1512" w14:textId="098D9E82" w:rsidR="003417B9" w:rsidRPr="003417B9" w:rsidRDefault="00EC743A" w:rsidP="003417B9">
      <w:pPr>
        <w:ind w:right="-613"/>
        <w:rPr>
          <w:rFonts w:ascii="SassoonCRInfant" w:hAnsi="SassoonCRInfant"/>
        </w:rPr>
      </w:pPr>
      <w:r w:rsidRPr="00EC743A">
        <w:rPr>
          <w:rFonts w:ascii="SassoonCRInfant" w:hAnsi="SassoonCRInfant"/>
        </w:rPr>
        <w:t>PE will be led by our PE coach and will take place on a Thursday</w:t>
      </w:r>
      <w:r w:rsidR="00E40EF3">
        <w:rPr>
          <w:rFonts w:ascii="SassoonCRInfant" w:hAnsi="SassoonCRInfant"/>
        </w:rPr>
        <w:t xml:space="preserve"> and Friday</w:t>
      </w:r>
      <w:r w:rsidRPr="00EC743A">
        <w:rPr>
          <w:rFonts w:ascii="SassoonCRInfant" w:hAnsi="SassoonCRInfant"/>
        </w:rPr>
        <w:t xml:space="preserve"> afternoon. PE is a compulsory part of the curriculum. Can you please ensure you child attends school on these days wearing sports attire and that they are wearing no jewellery. </w:t>
      </w:r>
    </w:p>
    <w:p w14:paraId="031D0DCD" w14:textId="37972956" w:rsidR="006222C1" w:rsidRPr="00EC743A" w:rsidRDefault="006222C1" w:rsidP="006222C1">
      <w:pPr>
        <w:spacing w:after="0" w:line="240" w:lineRule="auto"/>
        <w:rPr>
          <w:rFonts w:ascii="SassoonCRInfant" w:eastAsia="Times New Roman" w:hAnsi="SassoonCRInfant" w:cs="Arial"/>
          <w:b/>
          <w:lang w:eastAsia="en-GB"/>
        </w:rPr>
      </w:pPr>
      <w:r w:rsidRPr="00EC743A">
        <w:rPr>
          <w:rFonts w:ascii="SassoonCRInfant" w:eastAsia="Times New Roman" w:hAnsi="SassoonCRInfant" w:cs="Arial"/>
          <w:b/>
          <w:lang w:eastAsia="en-GB"/>
        </w:rPr>
        <w:t>Religious Education and P</w:t>
      </w:r>
      <w:r w:rsidR="00EC743A">
        <w:rPr>
          <w:rFonts w:ascii="SassoonCRInfant" w:eastAsia="Times New Roman" w:hAnsi="SassoonCRInfant" w:cs="Arial"/>
          <w:b/>
          <w:lang w:eastAsia="en-GB"/>
        </w:rPr>
        <w:t xml:space="preserve">SHE, </w:t>
      </w:r>
      <w:r w:rsidR="003417B9">
        <w:rPr>
          <w:rFonts w:ascii="SassoonCRInfant" w:eastAsia="Times New Roman" w:hAnsi="SassoonCRInfant" w:cs="Arial"/>
          <w:b/>
          <w:lang w:eastAsia="en-GB"/>
        </w:rPr>
        <w:t>A</w:t>
      </w:r>
      <w:r w:rsidR="00EC743A">
        <w:rPr>
          <w:rFonts w:ascii="SassoonCRInfant" w:eastAsia="Times New Roman" w:hAnsi="SassoonCRInfant" w:cs="Arial"/>
          <w:b/>
          <w:lang w:eastAsia="en-GB"/>
        </w:rPr>
        <w:t>rt and DT</w:t>
      </w:r>
      <w:r w:rsidR="003417B9">
        <w:rPr>
          <w:rFonts w:ascii="SassoonCRInfant" w:eastAsia="Times New Roman" w:hAnsi="SassoonCRInfant" w:cs="Arial"/>
          <w:b/>
          <w:lang w:eastAsia="en-GB"/>
        </w:rPr>
        <w:t>, French, Computing</w:t>
      </w:r>
    </w:p>
    <w:p w14:paraId="0335D079" w14:textId="34D149AF" w:rsidR="006222C1" w:rsidRPr="00EC743A" w:rsidRDefault="006222C1" w:rsidP="006222C1">
      <w:pPr>
        <w:pStyle w:val="ListParagraph"/>
        <w:numPr>
          <w:ilvl w:val="0"/>
          <w:numId w:val="8"/>
        </w:numPr>
        <w:spacing w:after="0" w:line="240" w:lineRule="auto"/>
        <w:rPr>
          <w:rFonts w:ascii="SassoonCRInfant" w:eastAsia="Times New Roman" w:hAnsi="SassoonCRInfant" w:cs="Arial"/>
          <w:szCs w:val="24"/>
          <w:lang w:eastAsia="en-GB"/>
        </w:rPr>
      </w:pPr>
      <w:r w:rsidRPr="00EC743A">
        <w:rPr>
          <w:rFonts w:ascii="SassoonCRInfant" w:eastAsia="Times New Roman" w:hAnsi="SassoonCRInfant" w:cs="Arial"/>
          <w:szCs w:val="24"/>
          <w:lang w:eastAsia="en-GB"/>
        </w:rPr>
        <w:t xml:space="preserve">During Religious Education </w:t>
      </w:r>
      <w:r w:rsidR="00F01B18" w:rsidRPr="00EC743A">
        <w:rPr>
          <w:rFonts w:ascii="SassoonCRInfant" w:eastAsia="Times New Roman" w:hAnsi="SassoonCRInfant" w:cs="Arial"/>
          <w:szCs w:val="24"/>
          <w:lang w:eastAsia="en-GB"/>
        </w:rPr>
        <w:t xml:space="preserve">this half term, </w:t>
      </w:r>
      <w:r w:rsidRPr="00EC743A">
        <w:rPr>
          <w:rFonts w:ascii="SassoonCRInfant" w:eastAsia="Times New Roman" w:hAnsi="SassoonCRInfant" w:cs="Arial"/>
          <w:szCs w:val="24"/>
          <w:lang w:eastAsia="en-GB"/>
        </w:rPr>
        <w:t xml:space="preserve">your child will be learning about </w:t>
      </w:r>
      <w:r w:rsidR="00302E21" w:rsidRPr="00EC743A">
        <w:rPr>
          <w:rFonts w:ascii="SassoonCRInfant" w:eastAsia="Times New Roman" w:hAnsi="SassoonCRInfant" w:cs="Arial"/>
          <w:szCs w:val="24"/>
          <w:lang w:eastAsia="en-GB"/>
        </w:rPr>
        <w:t>Christianity</w:t>
      </w:r>
      <w:r w:rsidR="00EC743A" w:rsidRPr="00EC743A">
        <w:rPr>
          <w:rFonts w:ascii="SassoonCRInfant" w:eastAsia="Times New Roman" w:hAnsi="SassoonCRInfant" w:cs="Arial"/>
          <w:szCs w:val="24"/>
          <w:lang w:eastAsia="en-GB"/>
        </w:rPr>
        <w:t xml:space="preserve"> exploring Christian beliefs in eternity and examining whether Christianity is still a strong religion 2000 years after Jesus was on Earth</w:t>
      </w:r>
      <w:r w:rsidR="00E40EF3">
        <w:rPr>
          <w:rFonts w:ascii="SassoonCRInfant" w:eastAsia="Times New Roman" w:hAnsi="SassoonCRInfant" w:cs="Arial"/>
          <w:szCs w:val="24"/>
          <w:lang w:eastAsia="en-GB"/>
        </w:rPr>
        <w:t xml:space="preserve">. </w:t>
      </w:r>
    </w:p>
    <w:p w14:paraId="285C95C1" w14:textId="78A3E39C" w:rsidR="0076321E" w:rsidRPr="00EC743A" w:rsidRDefault="006222C1" w:rsidP="006222C1">
      <w:pPr>
        <w:pStyle w:val="ListParagraph"/>
        <w:numPr>
          <w:ilvl w:val="0"/>
          <w:numId w:val="8"/>
        </w:numPr>
        <w:spacing w:after="0" w:line="240" w:lineRule="auto"/>
        <w:rPr>
          <w:rFonts w:ascii="SassoonCRInfant" w:eastAsia="Times New Roman" w:hAnsi="SassoonCRInfant" w:cs="Arial"/>
          <w:szCs w:val="24"/>
          <w:lang w:eastAsia="en-GB"/>
        </w:rPr>
      </w:pPr>
      <w:r w:rsidRPr="00EC743A">
        <w:rPr>
          <w:rFonts w:ascii="SassoonCRInfant" w:eastAsia="Times New Roman" w:hAnsi="SassoonCRInfant" w:cs="Arial"/>
          <w:szCs w:val="24"/>
          <w:lang w:eastAsia="en-GB"/>
        </w:rPr>
        <w:t xml:space="preserve">During PSHE (Jigsaw) your child will be learning about </w:t>
      </w:r>
      <w:r w:rsidR="00D83051" w:rsidRPr="00EC743A">
        <w:rPr>
          <w:rFonts w:ascii="SassoonCRInfant" w:eastAsia="Times New Roman" w:hAnsi="SassoonCRInfant" w:cs="Arial"/>
          <w:szCs w:val="24"/>
          <w:lang w:eastAsia="en-GB"/>
        </w:rPr>
        <w:t xml:space="preserve">their dreams and goals and how to stay healthy. </w:t>
      </w:r>
    </w:p>
    <w:p w14:paraId="35399DC4" w14:textId="1DA80320" w:rsidR="003417B9" w:rsidRPr="003417B9" w:rsidRDefault="003417B9" w:rsidP="00EC743A">
      <w:pPr>
        <w:pStyle w:val="ListParagraph"/>
        <w:numPr>
          <w:ilvl w:val="0"/>
          <w:numId w:val="8"/>
        </w:numPr>
        <w:spacing w:after="0" w:line="240" w:lineRule="auto"/>
        <w:rPr>
          <w:rFonts w:ascii="SassoonCRInfant" w:eastAsia="Times New Roman" w:hAnsi="SassoonCRInfant" w:cs="Arial"/>
          <w:szCs w:val="24"/>
          <w:lang w:eastAsia="en-GB"/>
        </w:rPr>
      </w:pPr>
      <w:r w:rsidRPr="00D31639">
        <w:rPr>
          <w:rFonts w:ascii="SassoonCRInfant" w:eastAsia="Times New Roman" w:hAnsi="SassoonCRInfant" w:cs="Arial"/>
          <w:lang w:eastAsia="en-GB"/>
        </w:rPr>
        <w:t xml:space="preserve">In </w:t>
      </w:r>
      <w:r>
        <w:rPr>
          <w:rFonts w:ascii="SassoonCRInfant" w:eastAsia="Times New Roman" w:hAnsi="SassoonCRInfant" w:cs="Arial"/>
          <w:lang w:eastAsia="en-GB"/>
        </w:rPr>
        <w:t>A</w:t>
      </w:r>
      <w:r w:rsidRPr="00D31639">
        <w:rPr>
          <w:rFonts w:ascii="SassoonCRInfant" w:eastAsia="Times New Roman" w:hAnsi="SassoonCRInfant" w:cs="Arial"/>
          <w:lang w:eastAsia="en-GB"/>
        </w:rPr>
        <w:t xml:space="preserve">rt lessons during </w:t>
      </w:r>
      <w:r>
        <w:rPr>
          <w:rFonts w:ascii="SassoonCRInfant" w:eastAsia="Times New Roman" w:hAnsi="SassoonCRInfant" w:cs="Arial"/>
          <w:lang w:eastAsia="en-GB"/>
        </w:rPr>
        <w:t>spring</w:t>
      </w:r>
      <w:r w:rsidRPr="00D31639">
        <w:rPr>
          <w:rFonts w:ascii="SassoonCRInfant" w:eastAsia="Times New Roman" w:hAnsi="SassoonCRInfant" w:cs="Arial"/>
          <w:lang w:eastAsia="en-GB"/>
        </w:rPr>
        <w:t xml:space="preserve"> term there will be a focus on still life. Children will create a still life composition and study a number of artist</w:t>
      </w:r>
      <w:r>
        <w:rPr>
          <w:rFonts w:ascii="SassoonCRInfant" w:eastAsia="Times New Roman" w:hAnsi="SassoonCRInfant" w:cs="Arial"/>
          <w:lang w:eastAsia="en-GB"/>
        </w:rPr>
        <w:t>s</w:t>
      </w:r>
      <w:r w:rsidRPr="00D31639">
        <w:rPr>
          <w:rFonts w:ascii="SassoonCRInfant" w:eastAsia="Times New Roman" w:hAnsi="SassoonCRInfant" w:cs="Arial"/>
          <w:lang w:eastAsia="en-GB"/>
        </w:rPr>
        <w:t xml:space="preserve"> in order to use their influence to experiment with a variety of different techniques and materials.</w:t>
      </w:r>
    </w:p>
    <w:p w14:paraId="15862256" w14:textId="6D3CDFA1" w:rsidR="003417B9" w:rsidRDefault="00E40EF3" w:rsidP="003417B9">
      <w:pPr>
        <w:pStyle w:val="ListParagraph"/>
        <w:numPr>
          <w:ilvl w:val="0"/>
          <w:numId w:val="8"/>
        </w:numPr>
        <w:spacing w:after="0"/>
        <w:ind w:right="-613"/>
        <w:rPr>
          <w:rFonts w:ascii="SassoonCRInfant" w:hAnsi="SassoonCRInfant"/>
        </w:rPr>
      </w:pPr>
      <w:r>
        <w:rPr>
          <w:rFonts w:ascii="SassoonCRInfant" w:hAnsi="SassoonCRInfant"/>
        </w:rPr>
        <w:t xml:space="preserve">In French we will continue to look at ‘Locations’. </w:t>
      </w:r>
    </w:p>
    <w:p w14:paraId="029C7AD1" w14:textId="493DDC32" w:rsidR="003417B9" w:rsidRPr="003417B9" w:rsidRDefault="003417B9" w:rsidP="003417B9">
      <w:pPr>
        <w:pStyle w:val="ListParagraph"/>
        <w:numPr>
          <w:ilvl w:val="0"/>
          <w:numId w:val="8"/>
        </w:numPr>
        <w:spacing w:after="0"/>
        <w:ind w:right="-613"/>
        <w:rPr>
          <w:rStyle w:val="eop"/>
          <w:rFonts w:ascii="SassoonCRInfant" w:hAnsi="SassoonCRInfant"/>
        </w:rPr>
      </w:pPr>
      <w:r w:rsidRPr="003417B9">
        <w:rPr>
          <w:rFonts w:ascii="SassoonPrimaryInfant" w:eastAsia="Times New Roman" w:hAnsi="SassoonPrimaryInfant" w:cs="Arial"/>
          <w:lang w:eastAsia="en-GB"/>
        </w:rPr>
        <w:t xml:space="preserve">DT </w:t>
      </w:r>
      <w:r w:rsidRPr="003417B9">
        <w:rPr>
          <w:rFonts w:ascii="SassoonPrimaryInfant" w:hAnsi="SassoonPrimaryInfant" w:cs="Arial"/>
        </w:rPr>
        <w:t>– we will de</w:t>
      </w:r>
      <w:r w:rsidRPr="003417B9">
        <w:rPr>
          <w:rStyle w:val="normaltextrun"/>
          <w:rFonts w:ascii="SassoonPrimaryInfant" w:hAnsi="SassoonPrimaryInfant"/>
        </w:rPr>
        <w:t xml:space="preserve">sign and make a </w:t>
      </w:r>
      <w:r w:rsidR="00E40EF3">
        <w:rPr>
          <w:rStyle w:val="normaltextrun"/>
          <w:rFonts w:ascii="SassoonPrimaryInfant" w:hAnsi="SassoonPrimaryInfant"/>
        </w:rPr>
        <w:t xml:space="preserve">soft toy. </w:t>
      </w:r>
    </w:p>
    <w:p w14:paraId="626C2514" w14:textId="402B8AF3" w:rsidR="003417B9" w:rsidRPr="003417B9" w:rsidRDefault="003417B9" w:rsidP="003417B9">
      <w:pPr>
        <w:pStyle w:val="ListParagraph"/>
        <w:numPr>
          <w:ilvl w:val="0"/>
          <w:numId w:val="8"/>
        </w:numPr>
        <w:spacing w:after="0"/>
        <w:ind w:right="-188"/>
        <w:rPr>
          <w:rFonts w:ascii="SassoonCRInfant" w:hAnsi="SassoonCRInfant"/>
        </w:rPr>
      </w:pPr>
      <w:r w:rsidRPr="003417B9">
        <w:rPr>
          <w:rFonts w:ascii="SassoonCRInfant" w:eastAsia="Times New Roman" w:hAnsi="SassoonCRInfant" w:cs="Arial"/>
          <w:szCs w:val="24"/>
          <w:lang w:eastAsia="en-GB"/>
        </w:rPr>
        <w:t xml:space="preserve">Computing - </w:t>
      </w:r>
      <w:r w:rsidRPr="003417B9">
        <w:rPr>
          <w:rFonts w:ascii="SassoonCRInfant" w:hAnsi="SassoonCRInfant"/>
        </w:rPr>
        <w:t xml:space="preserve">Our focus for </w:t>
      </w:r>
      <w:r w:rsidR="00801709">
        <w:rPr>
          <w:rFonts w:ascii="SassoonCRInfant" w:hAnsi="SassoonCRInfant"/>
        </w:rPr>
        <w:t xml:space="preserve">spring 1 is to </w:t>
      </w:r>
      <w:r w:rsidR="00E40EF3">
        <w:rPr>
          <w:rFonts w:ascii="SassoonCRInfant" w:hAnsi="SassoonCRInfant"/>
        </w:rPr>
        <w:t xml:space="preserve">make a website based on WW2. </w:t>
      </w:r>
      <w:r w:rsidRPr="003417B9">
        <w:rPr>
          <w:rFonts w:ascii="SassoonCRInfant" w:hAnsi="SassoonCRInfant"/>
        </w:rPr>
        <w:t xml:space="preserve"> </w:t>
      </w:r>
    </w:p>
    <w:p w14:paraId="6658E078" w14:textId="7AA84DEE" w:rsidR="006222C1" w:rsidRPr="003417B9" w:rsidRDefault="006222C1" w:rsidP="003417B9">
      <w:pPr>
        <w:pStyle w:val="ListParagraph"/>
        <w:spacing w:after="0" w:line="240" w:lineRule="auto"/>
        <w:rPr>
          <w:rFonts w:ascii="SassoonCRInfant" w:eastAsia="Times New Roman" w:hAnsi="SassoonCRInfant" w:cs="Arial"/>
          <w:szCs w:val="24"/>
          <w:lang w:eastAsia="en-GB"/>
        </w:rPr>
      </w:pPr>
    </w:p>
    <w:p w14:paraId="61EB28DF" w14:textId="054E51B7" w:rsidR="006222C1" w:rsidRPr="00EC743A" w:rsidRDefault="006222C1" w:rsidP="006222C1">
      <w:pPr>
        <w:tabs>
          <w:tab w:val="left" w:pos="8295"/>
        </w:tabs>
        <w:spacing w:after="0" w:line="240" w:lineRule="auto"/>
        <w:rPr>
          <w:rFonts w:ascii="SassoonCRInfant" w:eastAsia="Times New Roman" w:hAnsi="SassoonCRInfant" w:cs="Arial"/>
          <w:szCs w:val="24"/>
          <w:lang w:eastAsia="en-GB"/>
        </w:rPr>
      </w:pPr>
      <w:r w:rsidRPr="00EC743A">
        <w:rPr>
          <w:rFonts w:ascii="SassoonCRInfant" w:eastAsia="Times New Roman" w:hAnsi="SassoonCRInfant" w:cs="Arial"/>
          <w:szCs w:val="24"/>
          <w:lang w:eastAsia="en-GB"/>
        </w:rPr>
        <w:t xml:space="preserve">If you have any questions or concerns please do not hesitate to come and see </w:t>
      </w:r>
      <w:r w:rsidR="00E40EF3">
        <w:rPr>
          <w:rFonts w:ascii="SassoonCRInfant" w:eastAsia="Times New Roman" w:hAnsi="SassoonCRInfant" w:cs="Arial"/>
          <w:szCs w:val="24"/>
          <w:lang w:eastAsia="en-GB"/>
        </w:rPr>
        <w:t xml:space="preserve">me. </w:t>
      </w:r>
      <w:r w:rsidRPr="00EC743A">
        <w:rPr>
          <w:rFonts w:ascii="SassoonCRInfant" w:eastAsia="Times New Roman" w:hAnsi="SassoonCRInfant" w:cs="Arial"/>
          <w:szCs w:val="24"/>
          <w:lang w:eastAsia="en-GB"/>
        </w:rPr>
        <w:tab/>
      </w:r>
    </w:p>
    <w:p w14:paraId="4DF3BD62" w14:textId="29428603" w:rsidR="006222C1" w:rsidRPr="00EC743A" w:rsidRDefault="00F01B18" w:rsidP="006222C1">
      <w:pPr>
        <w:spacing w:after="0" w:line="240" w:lineRule="auto"/>
        <w:rPr>
          <w:rFonts w:ascii="SassoonCRInfant" w:eastAsia="Times New Roman" w:hAnsi="SassoonCRInfant" w:cs="Arial"/>
          <w:szCs w:val="24"/>
          <w:lang w:eastAsia="en-GB"/>
        </w:rPr>
      </w:pPr>
      <w:r w:rsidRPr="00EC743A">
        <w:rPr>
          <w:rFonts w:ascii="SassoonCRInfant" w:eastAsia="Times New Roman" w:hAnsi="SassoonCRInfant" w:cs="Arial"/>
          <w:szCs w:val="24"/>
          <w:lang w:eastAsia="en-GB"/>
        </w:rPr>
        <w:t>Thank you for your continued support</w:t>
      </w:r>
    </w:p>
    <w:p w14:paraId="781BF994" w14:textId="1E92C85D" w:rsidR="00F01B18" w:rsidRPr="00EC743A" w:rsidRDefault="00F01B18" w:rsidP="006222C1">
      <w:pPr>
        <w:spacing w:after="0" w:line="240" w:lineRule="auto"/>
        <w:rPr>
          <w:rFonts w:ascii="SassoonCRInfant" w:eastAsia="Times New Roman" w:hAnsi="SassoonCRInfant" w:cs="Arial"/>
          <w:szCs w:val="24"/>
          <w:lang w:eastAsia="en-GB"/>
        </w:rPr>
      </w:pPr>
    </w:p>
    <w:p w14:paraId="5D61145F" w14:textId="00373FD1" w:rsidR="00E40EF3" w:rsidRPr="00EC743A" w:rsidRDefault="003417B9" w:rsidP="00F01B18">
      <w:pPr>
        <w:spacing w:after="0" w:line="240" w:lineRule="auto"/>
        <w:rPr>
          <w:rFonts w:ascii="SassoonCRInfant" w:eastAsia="Times New Roman" w:hAnsi="SassoonCRInfant" w:cs="Arial"/>
          <w:szCs w:val="24"/>
          <w:lang w:eastAsia="en-GB"/>
        </w:rPr>
      </w:pPr>
      <w:r>
        <w:rPr>
          <w:rFonts w:ascii="SassoonCRInfant" w:eastAsia="Times New Roman" w:hAnsi="SassoonCRInfant" w:cs="Arial"/>
          <w:szCs w:val="24"/>
          <w:lang w:eastAsia="en-GB"/>
        </w:rPr>
        <w:t xml:space="preserve">Mrs </w:t>
      </w:r>
      <w:r w:rsidR="00E40EF3">
        <w:rPr>
          <w:rFonts w:ascii="SassoonCRInfant" w:eastAsia="Times New Roman" w:hAnsi="SassoonCRInfant" w:cs="Arial"/>
          <w:szCs w:val="24"/>
          <w:lang w:eastAsia="en-GB"/>
        </w:rPr>
        <w:t>Groves</w:t>
      </w:r>
    </w:p>
    <w:sectPr w:rsidR="00E40EF3" w:rsidRPr="00EC743A" w:rsidSect="00CF1814">
      <w:pgSz w:w="11906" w:h="16838"/>
      <w:pgMar w:top="1440" w:right="1440" w:bottom="1440" w:left="1440"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ssoonCRInfant">
    <w:panose1 w:val="000004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50C17"/>
    <w:multiLevelType w:val="hybridMultilevel"/>
    <w:tmpl w:val="17DC9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33124D"/>
    <w:multiLevelType w:val="hybridMultilevel"/>
    <w:tmpl w:val="960E1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CF4065"/>
    <w:multiLevelType w:val="multilevel"/>
    <w:tmpl w:val="5DF4C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7D2F12"/>
    <w:multiLevelType w:val="hybridMultilevel"/>
    <w:tmpl w:val="DE2A7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5E286D"/>
    <w:multiLevelType w:val="multilevel"/>
    <w:tmpl w:val="3EE4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7653BE"/>
    <w:multiLevelType w:val="multilevel"/>
    <w:tmpl w:val="EBE2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6261A7"/>
    <w:multiLevelType w:val="hybridMultilevel"/>
    <w:tmpl w:val="1CE0386E"/>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abstractNum w:abstractNumId="7" w15:restartNumberingAfterBreak="0">
    <w:nsid w:val="458D0814"/>
    <w:multiLevelType w:val="hybridMultilevel"/>
    <w:tmpl w:val="20D29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925020"/>
    <w:multiLevelType w:val="hybridMultilevel"/>
    <w:tmpl w:val="4FB8B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4316ED"/>
    <w:multiLevelType w:val="hybridMultilevel"/>
    <w:tmpl w:val="80025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35D1E"/>
    <w:multiLevelType w:val="multilevel"/>
    <w:tmpl w:val="008A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1299606">
    <w:abstractNumId w:val="7"/>
  </w:num>
  <w:num w:numId="2" w16cid:durableId="650407444">
    <w:abstractNumId w:val="4"/>
  </w:num>
  <w:num w:numId="3" w16cid:durableId="1731730623">
    <w:abstractNumId w:val="2"/>
  </w:num>
  <w:num w:numId="4" w16cid:durableId="1647202161">
    <w:abstractNumId w:val="8"/>
  </w:num>
  <w:num w:numId="5" w16cid:durableId="927277639">
    <w:abstractNumId w:val="5"/>
  </w:num>
  <w:num w:numId="6" w16cid:durableId="983587897">
    <w:abstractNumId w:val="10"/>
  </w:num>
  <w:num w:numId="7" w16cid:durableId="456264013">
    <w:abstractNumId w:val="6"/>
  </w:num>
  <w:num w:numId="8" w16cid:durableId="2133091873">
    <w:abstractNumId w:val="9"/>
  </w:num>
  <w:num w:numId="9" w16cid:durableId="692003098">
    <w:abstractNumId w:val="0"/>
  </w:num>
  <w:num w:numId="10" w16cid:durableId="912661425">
    <w:abstractNumId w:val="1"/>
  </w:num>
  <w:num w:numId="11" w16cid:durableId="1088186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8CC"/>
    <w:rsid w:val="00231C38"/>
    <w:rsid w:val="00302E21"/>
    <w:rsid w:val="003417B9"/>
    <w:rsid w:val="00523491"/>
    <w:rsid w:val="005D41C5"/>
    <w:rsid w:val="006222C1"/>
    <w:rsid w:val="00636C28"/>
    <w:rsid w:val="0076321E"/>
    <w:rsid w:val="00801709"/>
    <w:rsid w:val="008208CC"/>
    <w:rsid w:val="009D413B"/>
    <w:rsid w:val="00B11C6A"/>
    <w:rsid w:val="00B4243F"/>
    <w:rsid w:val="00C01A39"/>
    <w:rsid w:val="00CF1814"/>
    <w:rsid w:val="00D83051"/>
    <w:rsid w:val="00E40EF3"/>
    <w:rsid w:val="00EC743A"/>
    <w:rsid w:val="00F01B18"/>
    <w:rsid w:val="00F96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8965C"/>
  <w15:chartTrackingRefBased/>
  <w15:docId w15:val="{46D6F5C9-378A-4BEB-993C-800471475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08CC"/>
    <w:pPr>
      <w:ind w:left="720"/>
      <w:contextualSpacing/>
    </w:pPr>
  </w:style>
  <w:style w:type="paragraph" w:styleId="NormalWeb">
    <w:name w:val="Normal (Web)"/>
    <w:basedOn w:val="Normal"/>
    <w:uiPriority w:val="99"/>
    <w:semiHidden/>
    <w:unhideWhenUsed/>
    <w:rsid w:val="00302E2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3417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417B9"/>
  </w:style>
  <w:style w:type="character" w:customStyle="1" w:styleId="eop">
    <w:name w:val="eop"/>
    <w:basedOn w:val="DefaultParagraphFont"/>
    <w:rsid w:val="00341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82410">
      <w:bodyDiv w:val="1"/>
      <w:marLeft w:val="0"/>
      <w:marRight w:val="0"/>
      <w:marTop w:val="0"/>
      <w:marBottom w:val="0"/>
      <w:divBdr>
        <w:top w:val="none" w:sz="0" w:space="0" w:color="auto"/>
        <w:left w:val="none" w:sz="0" w:space="0" w:color="auto"/>
        <w:bottom w:val="none" w:sz="0" w:space="0" w:color="auto"/>
        <w:right w:val="none" w:sz="0" w:space="0" w:color="auto"/>
      </w:divBdr>
    </w:div>
    <w:div w:id="355739282">
      <w:bodyDiv w:val="1"/>
      <w:marLeft w:val="0"/>
      <w:marRight w:val="0"/>
      <w:marTop w:val="0"/>
      <w:marBottom w:val="0"/>
      <w:divBdr>
        <w:top w:val="none" w:sz="0" w:space="0" w:color="auto"/>
        <w:left w:val="none" w:sz="0" w:space="0" w:color="auto"/>
        <w:bottom w:val="none" w:sz="0" w:space="0" w:color="auto"/>
        <w:right w:val="none" w:sz="0" w:space="0" w:color="auto"/>
      </w:divBdr>
    </w:div>
    <w:div w:id="805242270">
      <w:bodyDiv w:val="1"/>
      <w:marLeft w:val="0"/>
      <w:marRight w:val="0"/>
      <w:marTop w:val="0"/>
      <w:marBottom w:val="0"/>
      <w:divBdr>
        <w:top w:val="none" w:sz="0" w:space="0" w:color="auto"/>
        <w:left w:val="none" w:sz="0" w:space="0" w:color="auto"/>
        <w:bottom w:val="none" w:sz="0" w:space="0" w:color="auto"/>
        <w:right w:val="none" w:sz="0" w:space="0" w:color="auto"/>
      </w:divBdr>
    </w:div>
    <w:div w:id="838347733">
      <w:bodyDiv w:val="1"/>
      <w:marLeft w:val="0"/>
      <w:marRight w:val="0"/>
      <w:marTop w:val="0"/>
      <w:marBottom w:val="0"/>
      <w:divBdr>
        <w:top w:val="none" w:sz="0" w:space="0" w:color="auto"/>
        <w:left w:val="none" w:sz="0" w:space="0" w:color="auto"/>
        <w:bottom w:val="none" w:sz="0" w:space="0" w:color="auto"/>
        <w:right w:val="none" w:sz="0" w:space="0" w:color="auto"/>
      </w:divBdr>
    </w:div>
    <w:div w:id="1009912257">
      <w:bodyDiv w:val="1"/>
      <w:marLeft w:val="0"/>
      <w:marRight w:val="0"/>
      <w:marTop w:val="0"/>
      <w:marBottom w:val="0"/>
      <w:divBdr>
        <w:top w:val="none" w:sz="0" w:space="0" w:color="auto"/>
        <w:left w:val="none" w:sz="0" w:space="0" w:color="auto"/>
        <w:bottom w:val="none" w:sz="0" w:space="0" w:color="auto"/>
        <w:right w:val="none" w:sz="0" w:space="0" w:color="auto"/>
      </w:divBdr>
    </w:div>
    <w:div w:id="1340810469">
      <w:bodyDiv w:val="1"/>
      <w:marLeft w:val="0"/>
      <w:marRight w:val="0"/>
      <w:marTop w:val="0"/>
      <w:marBottom w:val="0"/>
      <w:divBdr>
        <w:top w:val="none" w:sz="0" w:space="0" w:color="auto"/>
        <w:left w:val="none" w:sz="0" w:space="0" w:color="auto"/>
        <w:bottom w:val="none" w:sz="0" w:space="0" w:color="auto"/>
        <w:right w:val="none" w:sz="0" w:space="0" w:color="auto"/>
      </w:divBdr>
    </w:div>
    <w:div w:id="1366104612">
      <w:bodyDiv w:val="1"/>
      <w:marLeft w:val="0"/>
      <w:marRight w:val="0"/>
      <w:marTop w:val="0"/>
      <w:marBottom w:val="0"/>
      <w:divBdr>
        <w:top w:val="none" w:sz="0" w:space="0" w:color="auto"/>
        <w:left w:val="none" w:sz="0" w:space="0" w:color="auto"/>
        <w:bottom w:val="none" w:sz="0" w:space="0" w:color="auto"/>
        <w:right w:val="none" w:sz="0" w:space="0" w:color="auto"/>
      </w:divBdr>
    </w:div>
    <w:div w:id="1491797358">
      <w:bodyDiv w:val="1"/>
      <w:marLeft w:val="0"/>
      <w:marRight w:val="0"/>
      <w:marTop w:val="0"/>
      <w:marBottom w:val="0"/>
      <w:divBdr>
        <w:top w:val="none" w:sz="0" w:space="0" w:color="auto"/>
        <w:left w:val="none" w:sz="0" w:space="0" w:color="auto"/>
        <w:bottom w:val="none" w:sz="0" w:space="0" w:color="auto"/>
        <w:right w:val="none" w:sz="0" w:space="0" w:color="auto"/>
      </w:divBdr>
    </w:div>
    <w:div w:id="1713268284">
      <w:bodyDiv w:val="1"/>
      <w:marLeft w:val="0"/>
      <w:marRight w:val="0"/>
      <w:marTop w:val="0"/>
      <w:marBottom w:val="0"/>
      <w:divBdr>
        <w:top w:val="none" w:sz="0" w:space="0" w:color="auto"/>
        <w:left w:val="none" w:sz="0" w:space="0" w:color="auto"/>
        <w:bottom w:val="none" w:sz="0" w:space="0" w:color="auto"/>
        <w:right w:val="none" w:sz="0" w:space="0" w:color="auto"/>
      </w:divBdr>
    </w:div>
    <w:div w:id="210942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B8E79A220D594B8231CF6FA453BC50" ma:contentTypeVersion="14" ma:contentTypeDescription="Create a new document." ma:contentTypeScope="" ma:versionID="dd99f8e09e1c69e2f098dbbc1d412215">
  <xsd:schema xmlns:xsd="http://www.w3.org/2001/XMLSchema" xmlns:xs="http://www.w3.org/2001/XMLSchema" xmlns:p="http://schemas.microsoft.com/office/2006/metadata/properties" xmlns:ns3="8ef5bc8b-a8f2-4487-97d1-bdf63e689c5c" xmlns:ns4="c3b00f68-1615-42a0-a517-b95e2acc4496" targetNamespace="http://schemas.microsoft.com/office/2006/metadata/properties" ma:root="true" ma:fieldsID="3d5f485fc4a85b41ede4be441e559d39" ns3:_="" ns4:_="">
    <xsd:import namespace="8ef5bc8b-a8f2-4487-97d1-bdf63e689c5c"/>
    <xsd:import namespace="c3b00f68-1615-42a0-a517-b95e2acc449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5bc8b-a8f2-4487-97d1-bdf63e689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b00f68-1615-42a0-a517-b95e2acc44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2A25C6-E727-42CE-AA5C-30DA38F1996E}">
  <ds:schemaRefs>
    <ds:schemaRef ds:uri="http://purl.org/dc/elements/1.1/"/>
    <ds:schemaRef ds:uri="8ef5bc8b-a8f2-4487-97d1-bdf63e689c5c"/>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purl.org/dc/terms/"/>
    <ds:schemaRef ds:uri="c3b00f68-1615-42a0-a517-b95e2acc4496"/>
    <ds:schemaRef ds:uri="http://www.w3.org/XML/1998/namespace"/>
    <ds:schemaRef ds:uri="http://purl.org/dc/dcmitype/"/>
  </ds:schemaRefs>
</ds:datastoreItem>
</file>

<file path=customXml/itemProps2.xml><?xml version="1.0" encoding="utf-8"?>
<ds:datastoreItem xmlns:ds="http://schemas.openxmlformats.org/officeDocument/2006/customXml" ds:itemID="{6BE2DC78-1DF6-4A29-93E3-2DC48995D919}">
  <ds:schemaRefs>
    <ds:schemaRef ds:uri="http://schemas.microsoft.com/sharepoint/v3/contenttype/forms"/>
  </ds:schemaRefs>
</ds:datastoreItem>
</file>

<file path=customXml/itemProps3.xml><?xml version="1.0" encoding="utf-8"?>
<ds:datastoreItem xmlns:ds="http://schemas.openxmlformats.org/officeDocument/2006/customXml" ds:itemID="{7D30ACBE-64D8-49E5-9CE3-8CDDFCA83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5bc8b-a8f2-4487-97d1-bdf63e689c5c"/>
    <ds:schemaRef ds:uri="c3b00f68-1615-42a0-a517-b95e2acc4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932</Words>
  <Characters>5318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Dixon</dc:creator>
  <cp:keywords/>
  <dc:description/>
  <cp:lastModifiedBy>Denise Goldby-Timmis</cp:lastModifiedBy>
  <cp:revision>2</cp:revision>
  <dcterms:created xsi:type="dcterms:W3CDTF">2026-01-06T11:02:00Z</dcterms:created>
  <dcterms:modified xsi:type="dcterms:W3CDTF">2026-01-06T11:02:00Z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0x0101006CB8E79A220D594B8231CF6FA453BC50</vt:lpwstr>
  </property>
</Properties>
</file>